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993DF" w14:textId="67F0A933" w:rsidR="006B0E6D" w:rsidRPr="001C791A" w:rsidRDefault="006B0E6D" w:rsidP="006B0E6D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 xml:space="preserve">Discussion GUIDE: </w:t>
      </w:r>
      <w:r w:rsidR="001D446A">
        <w:rPr>
          <w:rFonts w:ascii="Optima" w:hAnsi="Optima" w:cs="Arial"/>
          <w:b/>
          <w:color w:val="7030A0"/>
          <w:sz w:val="28"/>
          <w:szCs w:val="28"/>
        </w:rPr>
        <w:t>Architecture</w:t>
      </w:r>
      <w:r w:rsidR="00606A51">
        <w:rPr>
          <w:rFonts w:ascii="Optima" w:hAnsi="Optima" w:cs="Arial"/>
          <w:b/>
          <w:color w:val="7030A0"/>
          <w:sz w:val="28"/>
          <w:szCs w:val="28"/>
        </w:rPr>
        <w:t>, CADD,</w:t>
      </w:r>
      <w:r w:rsidR="001D446A">
        <w:rPr>
          <w:rFonts w:ascii="Optima" w:hAnsi="Optima" w:cs="Arial"/>
          <w:b/>
          <w:color w:val="7030A0"/>
          <w:sz w:val="28"/>
          <w:szCs w:val="28"/>
        </w:rPr>
        <w:t xml:space="preserve"> </w:t>
      </w:r>
      <w:r w:rsidR="001E538B">
        <w:rPr>
          <w:rFonts w:ascii="Optima" w:hAnsi="Optima" w:cs="Arial"/>
          <w:b/>
          <w:color w:val="7030A0"/>
          <w:sz w:val="28"/>
          <w:szCs w:val="28"/>
        </w:rPr>
        <w:t>&amp;</w:t>
      </w:r>
      <w:r w:rsidR="001D446A">
        <w:rPr>
          <w:rFonts w:ascii="Optima" w:hAnsi="Optima" w:cs="Arial"/>
          <w:b/>
          <w:color w:val="7030A0"/>
          <w:sz w:val="28"/>
          <w:szCs w:val="28"/>
        </w:rPr>
        <w:t xml:space="preserve"> Construction</w:t>
      </w:r>
      <w:r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61DAE039" w14:textId="77777777" w:rsidR="006B0E6D" w:rsidRDefault="006B0E6D" w:rsidP="006B0E6D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840"/>
        <w:gridCol w:w="7110"/>
      </w:tblGrid>
      <w:tr w:rsidR="006B0E6D" w:rsidRPr="00661E8C" w14:paraId="568AEE6B" w14:textId="77777777" w:rsidTr="00661E8C">
        <w:trPr>
          <w:trHeight w:val="2672"/>
        </w:trPr>
        <w:tc>
          <w:tcPr>
            <w:tcW w:w="6840" w:type="dxa"/>
            <w:shd w:val="clear" w:color="auto" w:fill="DEEAF6" w:themeFill="accent5" w:themeFillTint="33"/>
          </w:tcPr>
          <w:p w14:paraId="24D8E19F" w14:textId="77777777" w:rsidR="006B0E6D" w:rsidRPr="00661E8C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61E8C">
              <w:rPr>
                <w:rFonts w:ascii="Optima" w:hAnsi="Optima" w:cs="Arial"/>
                <w:b/>
                <w:sz w:val="20"/>
                <w:szCs w:val="20"/>
              </w:rPr>
              <w:t>TEACHER DISCUSSION LEADERS:</w:t>
            </w:r>
          </w:p>
          <w:p w14:paraId="43BAB2A9" w14:textId="2D56E2F2" w:rsidR="00606A51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1.  Lead a class discussion about 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, CADD,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E538B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504EB85F" w14:textId="163A8851" w:rsidR="006B0E6D" w:rsidRPr="00661E8C" w:rsidRDefault="00606A51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>careers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>using the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>Proposed Student Discussion Questions and Prompts.</w:t>
            </w:r>
          </w:p>
          <w:p w14:paraId="77040101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6FA7842A" w14:textId="77777777" w:rsidR="006B0E6D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>2.  Discuss which high school CTE courses help students get ready for a</w:t>
            </w:r>
          </w:p>
          <w:p w14:paraId="08862264" w14:textId="25B588F0" w:rsidR="006B0E6D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 career in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Architecture</w:t>
            </w:r>
            <w:r w:rsidR="001E538B" w:rsidRPr="00661E8C">
              <w:rPr>
                <w:rFonts w:ascii="Optima" w:hAnsi="Optima" w:cs="Arial"/>
                <w:sz w:val="20"/>
                <w:szCs w:val="20"/>
              </w:rPr>
              <w:t>, CADD,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0D39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Construction.</w:t>
            </w:r>
          </w:p>
          <w:p w14:paraId="1CE215CB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70C26A8E" w14:textId="00FD29D9" w:rsidR="001E538B" w:rsidRPr="00661E8C" w:rsidRDefault="006B0E6D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3.  Key 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1E538B" w:rsidRPr="00661E8C">
              <w:rPr>
                <w:rFonts w:ascii="Optima" w:hAnsi="Optima" w:cs="Arial"/>
                <w:sz w:val="20"/>
                <w:szCs w:val="20"/>
              </w:rPr>
              <w:t>, CADD,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0D39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1D446A" w:rsidRPr="00661E8C">
              <w:rPr>
                <w:rFonts w:ascii="Optima" w:hAnsi="Optima" w:cs="Arial"/>
                <w:sz w:val="20"/>
                <w:szCs w:val="20"/>
              </w:rPr>
              <w:t xml:space="preserve"> Construction </w:t>
            </w:r>
            <w:r w:rsidRPr="00661E8C">
              <w:rPr>
                <w:rFonts w:ascii="Optima" w:hAnsi="Optima" w:cs="Arial"/>
                <w:sz w:val="20"/>
                <w:szCs w:val="20"/>
              </w:rPr>
              <w:t>introductory concepts</w:t>
            </w:r>
          </w:p>
          <w:p w14:paraId="23371D57" w14:textId="77777777" w:rsidR="001E538B" w:rsidRPr="00661E8C" w:rsidRDefault="001E538B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 xml:space="preserve"> include: a) 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Technical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D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rawing and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P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>rint</w:t>
            </w:r>
            <w:r w:rsidR="00D97122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R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>eading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 xml:space="preserve">, b)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Familiarity with</w:t>
            </w:r>
          </w:p>
          <w:p w14:paraId="4ABC7D11" w14:textId="34E6A04F" w:rsidR="006B0E6D" w:rsidRPr="00661E8C" w:rsidRDefault="001E538B" w:rsidP="006B0E6D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B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uilding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M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>aterials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 xml:space="preserve">, and c)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K</w:t>
            </w:r>
            <w:r w:rsidR="009E03E0" w:rsidRPr="00661E8C">
              <w:rPr>
                <w:rFonts w:ascii="Optima" w:hAnsi="Optima" w:cs="Arial"/>
                <w:sz w:val="20"/>
                <w:szCs w:val="20"/>
              </w:rPr>
              <w:t>nowledge of</w:t>
            </w:r>
            <w:r w:rsidR="009E15F3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D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esign 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E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>lements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C16CCEB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481CD566" w14:textId="77777777" w:rsidR="001E538B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4.  Find additional </w:t>
            </w:r>
            <w:r w:rsidR="00F32755" w:rsidRPr="00661E8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1E538B" w:rsidRPr="00661E8C">
              <w:rPr>
                <w:rFonts w:ascii="Optima" w:hAnsi="Optima" w:cs="Arial"/>
                <w:sz w:val="20"/>
                <w:szCs w:val="20"/>
              </w:rPr>
              <w:t>, CADD,</w:t>
            </w:r>
            <w:r w:rsidR="00F32755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E538B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F32755" w:rsidRPr="00661E8C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resources on the</w:t>
            </w:r>
          </w:p>
          <w:p w14:paraId="51C021BF" w14:textId="1581E90D" w:rsidR="006B0E6D" w:rsidRPr="00661E8C" w:rsidRDefault="001E538B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 xml:space="preserve"> TREES website at </w:t>
            </w:r>
            <w:hyperlink r:id="rId6" w:history="1">
              <w:r w:rsidR="006B0E6D" w:rsidRPr="00661E8C">
                <w:rPr>
                  <w:rStyle w:val="Hyperlink"/>
                  <w:rFonts w:ascii="Optima" w:hAnsi="Optima"/>
                  <w:sz w:val="20"/>
                  <w:szCs w:val="20"/>
                </w:rPr>
                <w:t>https://www.cteintrees.org/career-exploration-resources</w:t>
              </w:r>
            </w:hyperlink>
            <w:r w:rsidR="006B0E6D" w:rsidRPr="00661E8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2DB7613" w14:textId="77777777" w:rsidR="006B0E6D" w:rsidRPr="00661E8C" w:rsidRDefault="006B0E6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110" w:type="dxa"/>
            <w:shd w:val="clear" w:color="auto" w:fill="DEEAF6" w:themeFill="accent5" w:themeFillTint="33"/>
          </w:tcPr>
          <w:p w14:paraId="484DA100" w14:textId="77777777" w:rsidR="006B0E6D" w:rsidRPr="00661E8C" w:rsidRDefault="006B0E6D" w:rsidP="00753481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661E8C">
              <w:rPr>
                <w:rFonts w:ascii="Optima" w:hAnsi="Optima" w:cs="Arial"/>
                <w:b/>
                <w:sz w:val="20"/>
                <w:szCs w:val="20"/>
              </w:rPr>
              <w:t xml:space="preserve">STUDENT OPTIONS: </w:t>
            </w:r>
          </w:p>
          <w:p w14:paraId="65265EA1" w14:textId="77777777" w:rsidR="006B0E6D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1.  Take the Career Assessment in the </w:t>
            </w:r>
            <w:r w:rsidRPr="00661E8C">
              <w:rPr>
                <w:rFonts w:ascii="Optima" w:hAnsi="Optima" w:cs="Arial"/>
                <w:i/>
                <w:sz w:val="20"/>
                <w:szCs w:val="20"/>
              </w:rPr>
              <w:t>TREES Career Guide for Students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.  Then, </w:t>
            </w:r>
          </w:p>
          <w:p w14:paraId="0C093A55" w14:textId="7D0B4DA2" w:rsidR="006B0E6D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 review 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>, CADD,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B0D39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B22176" w:rsidRPr="00661E8C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job titles on pages </w:t>
            </w:r>
            <w:r w:rsidR="0093495F" w:rsidRPr="00661E8C">
              <w:rPr>
                <w:rFonts w:ascii="Optima" w:hAnsi="Optima" w:cs="Arial"/>
                <w:sz w:val="20"/>
                <w:szCs w:val="20"/>
              </w:rPr>
              <w:t>34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93495F" w:rsidRPr="00661E8C">
              <w:rPr>
                <w:rFonts w:ascii="Optima" w:hAnsi="Optima" w:cs="Arial"/>
                <w:sz w:val="20"/>
                <w:szCs w:val="20"/>
              </w:rPr>
              <w:t>35</w:t>
            </w:r>
            <w:r w:rsidRPr="00661E8C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590F7B4F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7A813A2D" w14:textId="77777777" w:rsidR="001A3DBE" w:rsidRPr="00661E8C" w:rsidRDefault="006B0E6D" w:rsidP="00753481">
            <w:pPr>
              <w:rPr>
                <w:rFonts w:ascii="Optima" w:hAnsi="Optima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661E8C">
              <w:rPr>
                <w:rFonts w:ascii="Optima" w:hAnsi="Optima" w:cs="Arial"/>
                <w:i/>
                <w:sz w:val="20"/>
                <w:szCs w:val="20"/>
              </w:rPr>
              <w:t>True Colors Personality Quiz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Pr="00661E8C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41FA7AE3" w14:textId="42E3E919" w:rsidR="006B0E6D" w:rsidRPr="00661E8C" w:rsidRDefault="001A3DBE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/>
                <w:sz w:val="20"/>
                <w:szCs w:val="20"/>
              </w:rPr>
              <w:t xml:space="preserve"> </w:t>
            </w:r>
            <w:r w:rsidR="001E538B" w:rsidRPr="00661E8C">
              <w:rPr>
                <w:rFonts w:ascii="Optima" w:hAnsi="Optima"/>
                <w:sz w:val="20"/>
                <w:szCs w:val="20"/>
              </w:rPr>
              <w:t xml:space="preserve">  </w:t>
            </w:r>
            <w:r w:rsidRPr="00661E8C">
              <w:rPr>
                <w:rFonts w:ascii="Optima" w:hAnsi="Optima"/>
                <w:sz w:val="20"/>
                <w:szCs w:val="20"/>
              </w:rPr>
              <w:t xml:space="preserve">   </w:t>
            </w:r>
            <w:hyperlink r:id="rId7" w:history="1">
              <w:r w:rsidRPr="00661E8C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6B0E6D" w:rsidRPr="00661E8C">
              <w:rPr>
                <w:rFonts w:ascii="Optima" w:hAnsi="Optima"/>
                <w:sz w:val="20"/>
                <w:szCs w:val="20"/>
              </w:rPr>
              <w:t>.</w:t>
            </w:r>
            <w:r w:rsidR="006B0E6D" w:rsidRPr="00661E8C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4149339A" w14:textId="77777777" w:rsidR="006B0E6D" w:rsidRPr="00661E8C" w:rsidRDefault="006B0E6D" w:rsidP="00753481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21EBCC71" w14:textId="77777777" w:rsidR="00022DF3" w:rsidRPr="00661E8C" w:rsidRDefault="006B0E6D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661E8C">
              <w:rPr>
                <w:rFonts w:ascii="Optima" w:eastAsia="Times New Roman" w:hAnsi="Optima"/>
                <w:sz w:val="20"/>
                <w:szCs w:val="20"/>
              </w:rPr>
              <w:t xml:space="preserve">3.  Watch the </w:t>
            </w:r>
            <w:r w:rsidR="00624A31" w:rsidRPr="00661E8C">
              <w:rPr>
                <w:rFonts w:ascii="Optima" w:eastAsia="Times New Roman" w:hAnsi="Optima"/>
                <w:sz w:val="20"/>
                <w:szCs w:val="20"/>
              </w:rPr>
              <w:t>3</w:t>
            </w:r>
            <w:r w:rsidR="00606A51" w:rsidRPr="00661E8C">
              <w:rPr>
                <w:rFonts w:ascii="Optima" w:eastAsia="Times New Roman" w:hAnsi="Optima"/>
                <w:sz w:val="20"/>
                <w:szCs w:val="20"/>
              </w:rPr>
              <w:t xml:space="preserve">-minute </w:t>
            </w:r>
            <w:r w:rsidR="00022DF3" w:rsidRPr="00661E8C">
              <w:rPr>
                <w:rFonts w:ascii="Optima" w:eastAsia="Times New Roman" w:hAnsi="Optima"/>
                <w:i/>
                <w:sz w:val="20"/>
                <w:szCs w:val="20"/>
              </w:rPr>
              <w:t xml:space="preserve">A Day in the Life: </w:t>
            </w:r>
            <w:r w:rsidR="00A6579E" w:rsidRPr="00661E8C">
              <w:rPr>
                <w:rFonts w:ascii="Optima" w:hAnsi="Optima" w:cs="Arial"/>
                <w:i/>
                <w:sz w:val="20"/>
                <w:szCs w:val="20"/>
              </w:rPr>
              <w:t>Architectur</w:t>
            </w:r>
            <w:r w:rsidR="009E03E0" w:rsidRPr="00661E8C">
              <w:rPr>
                <w:rFonts w:ascii="Optima" w:hAnsi="Optima" w:cs="Arial"/>
                <w:i/>
                <w:sz w:val="20"/>
                <w:szCs w:val="20"/>
              </w:rPr>
              <w:t>al Designer</w:t>
            </w:r>
            <w:r w:rsidRPr="00661E8C">
              <w:rPr>
                <w:rFonts w:ascii="Optima" w:eastAsia="Times New Roman" w:hAnsi="Optima"/>
                <w:sz w:val="20"/>
                <w:szCs w:val="20"/>
              </w:rPr>
              <w:t xml:space="preserve"> video at </w:t>
            </w:r>
          </w:p>
          <w:p w14:paraId="304D6C52" w14:textId="2B1E7958" w:rsidR="006B0E6D" w:rsidRPr="00661E8C" w:rsidRDefault="00022DF3" w:rsidP="00753481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661E8C">
              <w:rPr>
                <w:rFonts w:ascii="Optima" w:hAnsi="Optima"/>
                <w:sz w:val="20"/>
                <w:szCs w:val="20"/>
              </w:rPr>
              <w:t xml:space="preserve">      </w:t>
            </w:r>
            <w:hyperlink r:id="rId8" w:history="1">
              <w:r w:rsidR="0003631D" w:rsidRPr="00661E8C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https://youtu.be/2oir2QNuBS4</w:t>
              </w:r>
            </w:hyperlink>
            <w:r w:rsidR="004000EC" w:rsidRPr="00661E8C">
              <w:rPr>
                <w:rFonts w:ascii="Optima" w:eastAsia="Times New Roman" w:hAnsi="Optima"/>
                <w:sz w:val="20"/>
                <w:szCs w:val="20"/>
              </w:rPr>
              <w:t>.</w:t>
            </w:r>
          </w:p>
          <w:p w14:paraId="2541434F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0C32F0E4" w14:textId="3C983BA7" w:rsidR="00CB1800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4.  Do your own research about </w:t>
            </w:r>
            <w:r w:rsidR="00A6579E" w:rsidRPr="00661E8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606A51" w:rsidRPr="00661E8C">
              <w:rPr>
                <w:rFonts w:ascii="Optima" w:hAnsi="Optima" w:cs="Arial"/>
                <w:sz w:val="20"/>
                <w:szCs w:val="20"/>
              </w:rPr>
              <w:t xml:space="preserve">, CADD, </w:t>
            </w:r>
            <w:r w:rsidR="00BB0D39" w:rsidRPr="00661E8C">
              <w:rPr>
                <w:rFonts w:ascii="Optima" w:hAnsi="Optima" w:cs="Arial"/>
                <w:sz w:val="20"/>
                <w:szCs w:val="20"/>
              </w:rPr>
              <w:t>&amp;</w:t>
            </w:r>
            <w:r w:rsidR="00A6579E" w:rsidRPr="00661E8C">
              <w:rPr>
                <w:rFonts w:ascii="Optima" w:hAnsi="Optima" w:cs="Arial"/>
                <w:sz w:val="20"/>
                <w:szCs w:val="20"/>
              </w:rPr>
              <w:t xml:space="preserve"> Construction </w:t>
            </w:r>
            <w:r w:rsidRPr="00661E8C">
              <w:rPr>
                <w:rFonts w:ascii="Optima" w:hAnsi="Optima" w:cs="Arial"/>
                <w:sz w:val="20"/>
                <w:szCs w:val="20"/>
              </w:rPr>
              <w:t xml:space="preserve">careers </w:t>
            </w:r>
          </w:p>
          <w:p w14:paraId="53BFE60B" w14:textId="19F36AC0" w:rsidR="006B0E6D" w:rsidRPr="00661E8C" w:rsidRDefault="00CB1800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6B0E6D" w:rsidRPr="00661E8C">
              <w:rPr>
                <w:rFonts w:ascii="Optima" w:hAnsi="Optima" w:cs="Arial"/>
                <w:sz w:val="20"/>
                <w:szCs w:val="20"/>
              </w:rPr>
              <w:t>to learn more.</w:t>
            </w:r>
          </w:p>
          <w:p w14:paraId="03E9249E" w14:textId="77777777" w:rsidR="006B0E6D" w:rsidRPr="00661E8C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6B4F26A8" w14:textId="23B67C21" w:rsidR="006B0E6D" w:rsidRPr="00661E8C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61E8C">
              <w:rPr>
                <w:rFonts w:ascii="Optima" w:hAnsi="Optima" w:cs="Arial"/>
                <w:sz w:val="20"/>
                <w:szCs w:val="20"/>
              </w:rPr>
              <w:t>5.  Participate in a class discussion.</w:t>
            </w:r>
          </w:p>
        </w:tc>
      </w:tr>
    </w:tbl>
    <w:p w14:paraId="79B4F914" w14:textId="77777777" w:rsidR="00CC2581" w:rsidRPr="00CC2581" w:rsidRDefault="00CC2581" w:rsidP="00CC2581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592A5FAE" w14:textId="58E8E563" w:rsidR="006B0E6D" w:rsidRPr="00E237D8" w:rsidRDefault="006B0E6D" w:rsidP="00CC2581">
      <w:pPr>
        <w:jc w:val="center"/>
        <w:rPr>
          <w:rFonts w:ascii="Optima" w:hAnsi="Optima" w:cs="Arial"/>
          <w:color w:val="7030A0"/>
        </w:rPr>
      </w:pPr>
      <w:r w:rsidRPr="00606829">
        <w:rPr>
          <w:rFonts w:ascii="Optima" w:hAnsi="Optima" w:cs="Arial"/>
          <w:color w:val="7030A0"/>
        </w:rPr>
        <w:t>Proposed Student Questions</w:t>
      </w:r>
      <w:r>
        <w:rPr>
          <w:rFonts w:ascii="Optima" w:hAnsi="Optima" w:cs="Arial"/>
          <w:color w:val="7030A0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840"/>
        <w:gridCol w:w="7110"/>
      </w:tblGrid>
      <w:tr w:rsidR="006B0E6D" w:rsidRPr="00E14FF3" w14:paraId="68E77291" w14:textId="77777777" w:rsidTr="007F7789">
        <w:trPr>
          <w:trHeight w:val="1187"/>
        </w:trPr>
        <w:tc>
          <w:tcPr>
            <w:tcW w:w="6840" w:type="dxa"/>
          </w:tcPr>
          <w:p w14:paraId="3EA3B1A9" w14:textId="5184CC3B" w:rsidR="00AA2905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24E0C">
              <w:rPr>
                <w:rFonts w:ascii="Optima" w:hAnsi="Optima" w:cs="Arial"/>
                <w:sz w:val="20"/>
                <w:szCs w:val="20"/>
              </w:rPr>
              <w:t xml:space="preserve">Q1a.  What do people in </w:t>
            </w:r>
            <w:r w:rsidR="00EB255B" w:rsidRPr="00624E0C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AA2905">
              <w:rPr>
                <w:rFonts w:ascii="Optima" w:hAnsi="Optima" w:cs="Arial"/>
                <w:sz w:val="20"/>
                <w:szCs w:val="20"/>
              </w:rPr>
              <w:t>, CADD,</w:t>
            </w:r>
            <w:r w:rsidR="00EB255B" w:rsidRPr="00624E0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563E0E">
              <w:rPr>
                <w:rFonts w:ascii="Optima" w:hAnsi="Optima" w:cs="Arial"/>
                <w:sz w:val="20"/>
                <w:szCs w:val="20"/>
              </w:rPr>
              <w:t>&amp;</w:t>
            </w:r>
            <w:r w:rsidR="00EB255B" w:rsidRPr="00624E0C">
              <w:rPr>
                <w:rFonts w:ascii="Optima" w:hAnsi="Optima" w:cs="Arial"/>
                <w:sz w:val="20"/>
                <w:szCs w:val="20"/>
              </w:rPr>
              <w:t xml:space="preserve"> Construction </w:t>
            </w:r>
            <w:r w:rsidRPr="00624E0C">
              <w:rPr>
                <w:rFonts w:ascii="Optima" w:hAnsi="Optima" w:cs="Arial"/>
                <w:sz w:val="20"/>
                <w:szCs w:val="20"/>
              </w:rPr>
              <w:t xml:space="preserve">careers do?  </w:t>
            </w:r>
            <w:r w:rsidR="00F13FCC">
              <w:rPr>
                <w:rFonts w:ascii="Optima" w:hAnsi="Optima" w:cs="Arial"/>
                <w:sz w:val="20"/>
                <w:szCs w:val="20"/>
              </w:rPr>
              <w:t xml:space="preserve">Which </w:t>
            </w:r>
            <w:r w:rsidR="0093495F">
              <w:rPr>
                <w:rFonts w:ascii="Optima" w:hAnsi="Optima" w:cs="Arial"/>
                <w:sz w:val="20"/>
                <w:szCs w:val="20"/>
              </w:rPr>
              <w:t>Architecture, CADD, and Construction j</w:t>
            </w:r>
            <w:r w:rsidR="00624E0C" w:rsidRPr="00624E0C">
              <w:rPr>
                <w:rFonts w:ascii="Optima" w:hAnsi="Optima" w:cs="Arial"/>
                <w:sz w:val="20"/>
                <w:szCs w:val="20"/>
              </w:rPr>
              <w:t xml:space="preserve">obs </w:t>
            </w:r>
            <w:r w:rsidRPr="0093495F">
              <w:rPr>
                <w:rFonts w:ascii="Optima" w:hAnsi="Optima" w:cs="Arial"/>
                <w:sz w:val="20"/>
                <w:szCs w:val="20"/>
              </w:rPr>
              <w:t xml:space="preserve">(page </w:t>
            </w:r>
            <w:r w:rsidR="0093495F" w:rsidRPr="0093495F">
              <w:rPr>
                <w:rFonts w:ascii="Optima" w:hAnsi="Optima" w:cs="Arial"/>
                <w:sz w:val="20"/>
                <w:szCs w:val="20"/>
              </w:rPr>
              <w:t>34</w:t>
            </w:r>
            <w:r w:rsidRPr="0093495F">
              <w:rPr>
                <w:rFonts w:ascii="Optima" w:hAnsi="Optima" w:cs="Arial"/>
                <w:sz w:val="20"/>
                <w:szCs w:val="20"/>
              </w:rPr>
              <w:t xml:space="preserve"> of the </w:t>
            </w:r>
            <w:r w:rsidRPr="0093495F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Pr="0093495F">
              <w:rPr>
                <w:rFonts w:ascii="Optima" w:hAnsi="Optima" w:cs="Arial"/>
                <w:sz w:val="20"/>
                <w:szCs w:val="20"/>
              </w:rPr>
              <w:t xml:space="preserve">) </w:t>
            </w:r>
            <w:r w:rsidR="00CC2581" w:rsidRPr="0093495F">
              <w:rPr>
                <w:rFonts w:ascii="Optima" w:hAnsi="Optima" w:cs="Arial"/>
                <w:sz w:val="20"/>
                <w:szCs w:val="20"/>
              </w:rPr>
              <w:t>are of most interest to you?</w:t>
            </w:r>
            <w:r w:rsidR="00624E0C" w:rsidRPr="0093495F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3495F" w:rsidRPr="0093495F">
              <w:rPr>
                <w:rFonts w:ascii="Optima" w:hAnsi="Optima" w:cs="Arial"/>
                <w:sz w:val="20"/>
                <w:szCs w:val="20"/>
              </w:rPr>
              <w:t xml:space="preserve"> Characteristics of Architecture, CADD, &amp; Construction professionals include</w:t>
            </w:r>
            <w:r w:rsidR="0093495F">
              <w:rPr>
                <w:rFonts w:ascii="Optima" w:hAnsi="Optima" w:cs="Arial"/>
                <w:sz w:val="20"/>
                <w:szCs w:val="20"/>
              </w:rPr>
              <w:t>:</w:t>
            </w:r>
          </w:p>
          <w:p w14:paraId="3B39916F" w14:textId="77777777" w:rsidR="00AA2905" w:rsidRPr="009D043C" w:rsidRDefault="00AA2905" w:rsidP="00753481">
            <w:pPr>
              <w:pStyle w:val="ListParagraph"/>
              <w:ind w:left="0"/>
              <w:rPr>
                <w:rFonts w:ascii="Optima" w:hAnsi="Optima" w:cs="Arial"/>
                <w:b/>
                <w:i/>
                <w:sz w:val="6"/>
                <w:szCs w:val="6"/>
              </w:rPr>
            </w:pPr>
          </w:p>
          <w:p w14:paraId="1DA9EE7E" w14:textId="75F1CF91" w:rsidR="0093495F" w:rsidRPr="00606A51" w:rsidRDefault="001F52EF" w:rsidP="0093495F">
            <w:pPr>
              <w:rPr>
                <w:rFonts w:ascii="Optima" w:hAnsi="Optima" w:cs="Arial"/>
                <w:sz w:val="20"/>
                <w:szCs w:val="20"/>
              </w:rPr>
            </w:pPr>
            <w:r w:rsidRPr="0093495F">
              <w:rPr>
                <w:rFonts w:ascii="Optima" w:hAnsi="Optima" w:cs="Arial"/>
                <w:b/>
                <w:i/>
                <w:sz w:val="20"/>
                <w:szCs w:val="20"/>
              </w:rPr>
              <w:t>Creators</w:t>
            </w:r>
            <w:r w:rsidR="00CC2581" w:rsidRPr="0093495F">
              <w:rPr>
                <w:rFonts w:ascii="Optima" w:hAnsi="Optima" w:cs="Arial"/>
                <w:b/>
                <w:i/>
                <w:sz w:val="20"/>
                <w:szCs w:val="20"/>
              </w:rPr>
              <w:t xml:space="preserve"> </w:t>
            </w:r>
            <w:r w:rsidRPr="0093495F">
              <w:rPr>
                <w:rFonts w:ascii="Optima" w:hAnsi="Optima" w:cs="Arial"/>
                <w:sz w:val="20"/>
                <w:szCs w:val="20"/>
              </w:rPr>
              <w:t xml:space="preserve">are enthusiastic, analytical, </w:t>
            </w:r>
            <w:r w:rsidR="0093495F" w:rsidRPr="0093495F">
              <w:rPr>
                <w:rFonts w:ascii="Optima" w:hAnsi="Optima" w:cs="Arial"/>
                <w:sz w:val="20"/>
                <w:szCs w:val="20"/>
              </w:rPr>
              <w:t>curious</w:t>
            </w:r>
            <w:r w:rsidRPr="0093495F">
              <w:rPr>
                <w:rFonts w:ascii="Optima" w:hAnsi="Optima" w:cs="Arial"/>
                <w:sz w:val="20"/>
                <w:szCs w:val="20"/>
              </w:rPr>
              <w:t>, and must communicate a message clearly</w:t>
            </w:r>
            <w:r w:rsidR="00CC2581" w:rsidRPr="0093495F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CC2581" w:rsidRPr="0093495F">
              <w:rPr>
                <w:rFonts w:ascii="Optima" w:hAnsi="Optima" w:cs="Arial"/>
                <w:b/>
                <w:i/>
                <w:sz w:val="20"/>
                <w:szCs w:val="20"/>
              </w:rPr>
              <w:t>Organizers</w:t>
            </w:r>
            <w:r w:rsidR="00CC2581" w:rsidRPr="0093495F">
              <w:rPr>
                <w:rFonts w:ascii="Optima" w:hAnsi="Optima" w:cs="Arial"/>
                <w:sz w:val="20"/>
                <w:szCs w:val="20"/>
              </w:rPr>
              <w:t xml:space="preserve"> manage resources–time, energy, and work–well.</w:t>
            </w:r>
            <w:r w:rsidR="0093495F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="0093495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All these careers require you to produce quality work.  </w:t>
            </w:r>
            <w:r w:rsidR="0093495F" w:rsidRPr="00563E0E">
              <w:rPr>
                <w:rStyle w:val="markedcontent"/>
                <w:rFonts w:ascii="Optima" w:hAnsi="Optima" w:cs="Arial"/>
                <w:i/>
                <w:sz w:val="20"/>
                <w:szCs w:val="20"/>
              </w:rPr>
              <w:t>Quality work</w:t>
            </w:r>
            <w:r w:rsidR="0093495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is a product or task that meets </w:t>
            </w:r>
            <w:r w:rsidR="0093495F" w:rsidRPr="00661E8C">
              <w:rPr>
                <w:rStyle w:val="markedcontent"/>
                <w:rFonts w:ascii="Optima" w:hAnsi="Optima" w:cs="Arial"/>
                <w:sz w:val="20"/>
                <w:szCs w:val="20"/>
              </w:rPr>
              <w:t>and</w:t>
            </w:r>
            <w:r w:rsidR="00661E8C" w:rsidRPr="00661E8C">
              <w:rPr>
                <w:rStyle w:val="markedcontent"/>
                <w:rFonts w:ascii="Optima" w:hAnsi="Optima" w:cs="Arial"/>
                <w:sz w:val="20"/>
                <w:szCs w:val="20"/>
              </w:rPr>
              <w:t>/</w:t>
            </w:r>
            <w:r w:rsidR="00661E8C" w:rsidRPr="00661E8C">
              <w:rPr>
                <w:rStyle w:val="markedcontent"/>
                <w:rFonts w:ascii="Optima" w:hAnsi="Optima"/>
                <w:sz w:val="20"/>
                <w:szCs w:val="20"/>
              </w:rPr>
              <w:t>or</w:t>
            </w:r>
            <w:r w:rsidR="0093495F" w:rsidRPr="00661E8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exceeds</w:t>
            </w:r>
            <w:r w:rsidR="0093495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client expectations. </w:t>
            </w:r>
          </w:p>
          <w:p w14:paraId="273099CD" w14:textId="77777777" w:rsidR="0093495F" w:rsidRDefault="0093495F" w:rsidP="00753481">
            <w:pPr>
              <w:pStyle w:val="ListParagraph"/>
              <w:ind w:left="0"/>
              <w:rPr>
                <w:rFonts w:ascii="Optima" w:hAnsi="Optima" w:cs="Arial"/>
                <w:sz w:val="10"/>
                <w:szCs w:val="10"/>
              </w:rPr>
            </w:pPr>
          </w:p>
          <w:p w14:paraId="79DF9631" w14:textId="77777777" w:rsidR="00C96C31" w:rsidRPr="00C96C31" w:rsidRDefault="00C96C31" w:rsidP="00753481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2EFFEA8D" w14:textId="77777777" w:rsidR="006B0E6D" w:rsidRPr="003D72D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624E0C">
              <w:rPr>
                <w:rFonts w:ascii="Optima" w:hAnsi="Optima" w:cs="Arial"/>
                <w:sz w:val="20"/>
                <w:szCs w:val="20"/>
              </w:rPr>
              <w:t xml:space="preserve">Q1b.  What strengths did </w:t>
            </w:r>
            <w:r w:rsidRPr="00624E0C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Pr="00624E0C">
              <w:rPr>
                <w:rFonts w:ascii="Optima" w:hAnsi="Optima" w:cs="Arial"/>
                <w:sz w:val="20"/>
                <w:szCs w:val="20"/>
              </w:rPr>
              <w:t xml:space="preserve"> identify about you?</w:t>
            </w:r>
            <w:r w:rsidRPr="003D72DD">
              <w:rPr>
                <w:rFonts w:ascii="Optima" w:hAnsi="Optima" w:cs="Arial"/>
                <w:sz w:val="20"/>
                <w:szCs w:val="20"/>
              </w:rPr>
              <w:t xml:space="preserve">  </w:t>
            </w:r>
          </w:p>
        </w:tc>
        <w:tc>
          <w:tcPr>
            <w:tcW w:w="7110" w:type="dxa"/>
          </w:tcPr>
          <w:p w14:paraId="77821ED0" w14:textId="602BEFA2" w:rsidR="00606A51" w:rsidRPr="00AA2905" w:rsidRDefault="006B0E6D" w:rsidP="00753481">
            <w:pPr>
              <w:rPr>
                <w:rStyle w:val="markedcontent"/>
                <w:rFonts w:ascii="Optima" w:hAnsi="Optima"/>
                <w:sz w:val="20"/>
                <w:szCs w:val="20"/>
              </w:rPr>
            </w:pPr>
            <w:r w:rsidRPr="00606A5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="00157912" w:rsidRPr="00606A51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n</w:t>
            </w:r>
            <w:r w:rsidRPr="00606A51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157912" w:rsidRPr="00563E0E">
              <w:rPr>
                <w:rStyle w:val="markedcontent"/>
                <w:rFonts w:ascii="Optima" w:hAnsi="Optima"/>
                <w:b/>
                <w:sz w:val="20"/>
                <w:szCs w:val="20"/>
              </w:rPr>
              <w:t>Architectur</w:t>
            </w:r>
            <w:r w:rsidR="004A3260" w:rsidRPr="00563E0E">
              <w:rPr>
                <w:rStyle w:val="markedcontent"/>
                <w:rFonts w:ascii="Optima" w:hAnsi="Optima"/>
                <w:b/>
                <w:sz w:val="20"/>
                <w:szCs w:val="20"/>
              </w:rPr>
              <w:t>al</w:t>
            </w:r>
            <w:r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</w:t>
            </w:r>
            <w:r w:rsidR="00CC2581"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and/</w:t>
            </w:r>
            <w:r w:rsidR="00CC2581" w:rsidRPr="00563E0E">
              <w:rPr>
                <w:rStyle w:val="markedcontent"/>
                <w:rFonts w:ascii="Optima" w:hAnsi="Optima"/>
                <w:b/>
                <w:sz w:val="20"/>
                <w:szCs w:val="20"/>
              </w:rPr>
              <w:t>or</w:t>
            </w:r>
            <w:r w:rsidR="00CC2581"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</w:t>
            </w:r>
            <w:r w:rsidR="00AA2905"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a</w:t>
            </w:r>
            <w:r w:rsidR="00AA2905" w:rsidRPr="00563E0E">
              <w:rPr>
                <w:rStyle w:val="markedcontent"/>
                <w:rFonts w:ascii="Optima" w:hAnsi="Optima"/>
                <w:b/>
              </w:rPr>
              <w:t xml:space="preserve"> </w:t>
            </w:r>
            <w:r w:rsidR="00CC2581"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CADD </w:t>
            </w:r>
            <w:r w:rsidRPr="00563E0E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career</w:t>
            </w:r>
            <w:r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</w:t>
            </w:r>
            <w:r w:rsidRPr="00AA2905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may </w:t>
            </w:r>
            <w:r w:rsidR="00AA2905" w:rsidRPr="00AA2905">
              <w:rPr>
                <w:rStyle w:val="markedcontent"/>
                <w:rFonts w:ascii="Optima" w:hAnsi="Optima" w:cs="Arial"/>
                <w:sz w:val="20"/>
                <w:szCs w:val="20"/>
              </w:rPr>
              <w:t>c</w:t>
            </w:r>
            <w:r w:rsidR="00AA2905" w:rsidRPr="00AA2905">
              <w:rPr>
                <w:rStyle w:val="markedcontent"/>
                <w:rFonts w:ascii="Optima" w:hAnsi="Optima"/>
                <w:sz w:val="20"/>
                <w:szCs w:val="20"/>
              </w:rPr>
              <w:t>reate technical drawings,</w:t>
            </w:r>
            <w:r w:rsidR="00AA2905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8555C0" w:rsidRPr="00AA2905">
              <w:rPr>
                <w:rStyle w:val="markedcontent"/>
                <w:rFonts w:ascii="Optima" w:hAnsi="Optima" w:cs="Arial"/>
                <w:sz w:val="20"/>
                <w:szCs w:val="20"/>
              </w:rPr>
              <w:t>d</w:t>
            </w:r>
            <w:r w:rsidR="008555C0" w:rsidRPr="00AA2905">
              <w:rPr>
                <w:rStyle w:val="markedcontent"/>
                <w:rFonts w:ascii="Optima" w:hAnsi="Optima"/>
                <w:sz w:val="20"/>
                <w:szCs w:val="20"/>
              </w:rPr>
              <w:t>esign and oversee the</w:t>
            </w:r>
            <w:r w:rsidR="003D72DD" w:rsidRPr="00AA2905">
              <w:rPr>
                <w:rStyle w:val="markedcontent"/>
                <w:rFonts w:ascii="Optima" w:hAnsi="Optima"/>
                <w:sz w:val="20"/>
                <w:szCs w:val="20"/>
              </w:rPr>
              <w:t xml:space="preserve"> development of homes</w:t>
            </w:r>
            <w:r w:rsidR="0093495F">
              <w:rPr>
                <w:rStyle w:val="markedcontent"/>
                <w:rFonts w:ascii="Optima" w:hAnsi="Optima"/>
                <w:sz w:val="20"/>
                <w:szCs w:val="20"/>
              </w:rPr>
              <w:t>/</w:t>
            </w:r>
            <w:r w:rsidR="003D72DD" w:rsidRPr="00BB0D39">
              <w:rPr>
                <w:rStyle w:val="markedcontent"/>
                <w:rFonts w:ascii="Optima" w:hAnsi="Optima"/>
                <w:sz w:val="20"/>
                <w:szCs w:val="20"/>
              </w:rPr>
              <w:t>buildings</w:t>
            </w:r>
            <w:r w:rsidR="00AA2905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, or </w:t>
            </w:r>
            <w:r w:rsidR="00BB0D39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use </w:t>
            </w:r>
            <w:r w:rsidR="00BB0D39">
              <w:rPr>
                <w:rStyle w:val="markedcontent"/>
                <w:rFonts w:ascii="Optima" w:hAnsi="Optima"/>
                <w:sz w:val="20"/>
                <w:szCs w:val="20"/>
              </w:rPr>
              <w:t>CADD s</w:t>
            </w:r>
            <w:r w:rsidR="00BB0D39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oftware to </w:t>
            </w:r>
            <w:r w:rsidR="00AA2905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draw </w:t>
            </w:r>
            <w:r w:rsidR="00AA2905" w:rsidRPr="0093495F">
              <w:rPr>
                <w:rStyle w:val="markedcontent"/>
                <w:rFonts w:ascii="Optima" w:hAnsi="Optima"/>
                <w:sz w:val="20"/>
                <w:szCs w:val="20"/>
              </w:rPr>
              <w:t>plans</w:t>
            </w:r>
            <w:r w:rsidR="0093495F" w:rsidRPr="0093495F">
              <w:rPr>
                <w:rStyle w:val="markedcontent"/>
                <w:rFonts w:ascii="Optima" w:hAnsi="Optima"/>
                <w:sz w:val="20"/>
                <w:szCs w:val="20"/>
              </w:rPr>
              <w:t xml:space="preserve"> and parts</w:t>
            </w:r>
            <w:r w:rsidR="003D72DD" w:rsidRPr="0093495F">
              <w:rPr>
                <w:rStyle w:val="markedcontent"/>
                <w:rFonts w:ascii="Optima" w:hAnsi="Optima"/>
                <w:sz w:val="20"/>
                <w:szCs w:val="20"/>
              </w:rPr>
              <w:t>.  You</w:t>
            </w:r>
            <w:r w:rsidR="003D72DD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 m</w:t>
            </w:r>
            <w:r w:rsidR="00BB0D39" w:rsidRPr="00BB0D39">
              <w:rPr>
                <w:rStyle w:val="markedcontent"/>
                <w:rFonts w:ascii="Optima" w:hAnsi="Optima"/>
                <w:sz w:val="20"/>
                <w:szCs w:val="20"/>
              </w:rPr>
              <w:t>ay</w:t>
            </w:r>
            <w:r w:rsidR="003D72DD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 supervise </w:t>
            </w:r>
            <w:r w:rsidR="0093495F">
              <w:rPr>
                <w:rStyle w:val="markedcontent"/>
                <w:rFonts w:ascii="Optima" w:hAnsi="Optima"/>
                <w:sz w:val="20"/>
                <w:szCs w:val="20"/>
              </w:rPr>
              <w:t>and</w:t>
            </w:r>
            <w:r w:rsidR="00CC2581" w:rsidRPr="00BB0D39">
              <w:rPr>
                <w:rStyle w:val="markedcontent"/>
                <w:rFonts w:ascii="Optima" w:hAnsi="Optima"/>
                <w:sz w:val="20"/>
                <w:szCs w:val="20"/>
              </w:rPr>
              <w:t xml:space="preserve"> </w:t>
            </w:r>
            <w:r w:rsidR="003D72DD" w:rsidRPr="00BB0D39">
              <w:rPr>
                <w:rStyle w:val="markedcontent"/>
                <w:rFonts w:ascii="Optima" w:hAnsi="Optima"/>
                <w:sz w:val="20"/>
                <w:szCs w:val="20"/>
              </w:rPr>
              <w:t>documen</w:t>
            </w:r>
            <w:r w:rsidR="003D72DD" w:rsidRPr="00AA2905">
              <w:rPr>
                <w:rStyle w:val="markedcontent"/>
                <w:rFonts w:ascii="Optima" w:hAnsi="Optima"/>
                <w:sz w:val="20"/>
                <w:szCs w:val="20"/>
              </w:rPr>
              <w:t xml:space="preserve">t </w:t>
            </w:r>
            <w:r w:rsidR="0093495F">
              <w:rPr>
                <w:rStyle w:val="markedcontent"/>
                <w:rFonts w:ascii="Optima" w:hAnsi="Optima"/>
                <w:sz w:val="20"/>
                <w:szCs w:val="20"/>
              </w:rPr>
              <w:t>a</w:t>
            </w:r>
            <w:r w:rsidR="003D72DD" w:rsidRPr="00AA2905">
              <w:rPr>
                <w:rStyle w:val="markedcontent"/>
                <w:rFonts w:ascii="Optima" w:hAnsi="Optima"/>
                <w:sz w:val="20"/>
                <w:szCs w:val="20"/>
              </w:rPr>
              <w:t xml:space="preserve"> pro</w:t>
            </w:r>
            <w:r w:rsidR="00CC2581" w:rsidRPr="00AA2905">
              <w:rPr>
                <w:rStyle w:val="markedcontent"/>
                <w:rFonts w:ascii="Optima" w:hAnsi="Optima"/>
                <w:sz w:val="20"/>
                <w:szCs w:val="20"/>
              </w:rPr>
              <w:t>ject</w:t>
            </w:r>
            <w:r w:rsidR="00BB0D39">
              <w:rPr>
                <w:rStyle w:val="markedcontent"/>
                <w:rFonts w:ascii="Optima" w:hAnsi="Optima"/>
                <w:sz w:val="20"/>
                <w:szCs w:val="20"/>
              </w:rPr>
              <w:t>’s progress</w:t>
            </w:r>
            <w:r w:rsidR="003D72DD" w:rsidRPr="00AA2905">
              <w:rPr>
                <w:rStyle w:val="markedcontent"/>
                <w:rFonts w:ascii="Optima" w:hAnsi="Optima"/>
                <w:sz w:val="20"/>
                <w:szCs w:val="20"/>
              </w:rPr>
              <w:t>.</w:t>
            </w:r>
          </w:p>
          <w:p w14:paraId="799642CF" w14:textId="77777777" w:rsidR="0093495F" w:rsidRPr="0093495F" w:rsidRDefault="0093495F" w:rsidP="00753481">
            <w:pPr>
              <w:rPr>
                <w:rStyle w:val="markedcontent"/>
                <w:rFonts w:ascii="Optima" w:hAnsi="Optima" w:cs="Arial"/>
                <w:b/>
                <w:sz w:val="10"/>
                <w:szCs w:val="10"/>
              </w:rPr>
            </w:pPr>
          </w:p>
          <w:p w14:paraId="6D68AB58" w14:textId="1FB2E46B" w:rsidR="006B0E6D" w:rsidRPr="00606A51" w:rsidRDefault="00157912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AA2905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AA2905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Construction</w:t>
            </w:r>
            <w:r w:rsidRPr="00AA2905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 xml:space="preserve"> career</w:t>
            </w:r>
            <w:r w:rsidRPr="00AA2905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</w:t>
            </w:r>
            <w:r w:rsidR="003D72DD" w:rsidRPr="00AA2905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will likely work 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hands-on with the </w:t>
            </w:r>
            <w:r w:rsidR="0093495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building </w:t>
            </w:r>
            <w:r w:rsidR="00AA2905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materials and 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>fabricate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93495F">
              <w:rPr>
                <w:rStyle w:val="markedcontent"/>
                <w:rFonts w:ascii="Optima" w:hAnsi="Optima" w:cs="Arial"/>
                <w:sz w:val="20"/>
                <w:szCs w:val="20"/>
              </w:rPr>
              <w:t>structures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 You may </w:t>
            </w:r>
            <w:r w:rsidR="00AA2905">
              <w:rPr>
                <w:rStyle w:val="markedcontent"/>
                <w:rFonts w:ascii="Optima" w:hAnsi="Optima" w:cs="Arial"/>
                <w:sz w:val="20"/>
                <w:szCs w:val="20"/>
              </w:rPr>
              <w:t>p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>repar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>e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the job site, handl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>e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materials, 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operate machinery, 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>and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>/or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manufactur</w:t>
            </w:r>
            <w:r w:rsidR="00563E0E">
              <w:rPr>
                <w:rStyle w:val="markedcontent"/>
                <w:rFonts w:ascii="Optima" w:hAnsi="Optima" w:cs="Arial"/>
                <w:sz w:val="20"/>
                <w:szCs w:val="20"/>
              </w:rPr>
              <w:t>e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AA2905">
              <w:rPr>
                <w:rStyle w:val="markedcontent"/>
                <w:rFonts w:ascii="Optima" w:hAnsi="Optima" w:cs="Arial"/>
                <w:sz w:val="20"/>
                <w:szCs w:val="20"/>
              </w:rPr>
              <w:t>part</w:t>
            </w:r>
            <w:r w:rsidR="00606A51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s of </w:t>
            </w:r>
            <w:r w:rsidR="003D72DD" w:rsidRPr="00606A51">
              <w:rPr>
                <w:rStyle w:val="markedcontent"/>
                <w:rFonts w:ascii="Optima" w:hAnsi="Optima" w:cs="Arial"/>
                <w:sz w:val="20"/>
                <w:szCs w:val="20"/>
              </w:rPr>
              <w:t>the structure.</w:t>
            </w:r>
            <w:r w:rsidR="00CC258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 </w:t>
            </w:r>
          </w:p>
          <w:p w14:paraId="213C0400" w14:textId="77777777" w:rsidR="006B0E6D" w:rsidRPr="0093495F" w:rsidRDefault="006B0E6D" w:rsidP="00753481">
            <w:pPr>
              <w:rPr>
                <w:rFonts w:ascii="Optima" w:hAnsi="Optima" w:cs="Arial"/>
                <w:sz w:val="6"/>
                <w:szCs w:val="6"/>
              </w:rPr>
            </w:pPr>
          </w:p>
          <w:p w14:paraId="7DCE0CF5" w14:textId="77777777" w:rsidR="0093495F" w:rsidRPr="009D043C" w:rsidRDefault="0093495F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  <w:p w14:paraId="255E2761" w14:textId="4A2B64FD" w:rsidR="006F62FD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>What skills might you need to improve to be more successful in a</w:t>
            </w:r>
            <w:r w:rsidR="006F3339" w:rsidRPr="00606A51">
              <w:rPr>
                <w:rFonts w:ascii="Optima" w:hAnsi="Optima" w:cs="Arial"/>
                <w:sz w:val="20"/>
                <w:szCs w:val="20"/>
              </w:rPr>
              <w:t>n</w:t>
            </w:r>
            <w:r w:rsidRPr="00606A5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27868" w:rsidRPr="00606A51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606A51" w:rsidRPr="00606A51">
              <w:rPr>
                <w:rFonts w:ascii="Optima" w:hAnsi="Optima" w:cs="Arial"/>
                <w:sz w:val="20"/>
                <w:szCs w:val="20"/>
              </w:rPr>
              <w:t>,</w:t>
            </w:r>
            <w:r w:rsidR="00227868" w:rsidRPr="00606A5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606A51" w:rsidRPr="00606A51">
              <w:rPr>
                <w:rFonts w:ascii="Optima" w:hAnsi="Optima" w:cs="Arial"/>
                <w:sz w:val="20"/>
                <w:szCs w:val="20"/>
              </w:rPr>
              <w:t xml:space="preserve">CADD, </w:t>
            </w:r>
            <w:r w:rsidR="00BB0D39">
              <w:rPr>
                <w:rFonts w:ascii="Optima" w:hAnsi="Optima" w:cs="Arial"/>
                <w:sz w:val="20"/>
                <w:szCs w:val="20"/>
              </w:rPr>
              <w:t>&amp;</w:t>
            </w:r>
            <w:r w:rsidR="00227868" w:rsidRPr="00606A51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Pr="00606A51">
              <w:rPr>
                <w:rFonts w:ascii="Optima" w:hAnsi="Optima" w:cs="Arial"/>
                <w:sz w:val="20"/>
                <w:szCs w:val="20"/>
              </w:rPr>
              <w:t xml:space="preserve"> career?  Skills are the ability to do something well.</w:t>
            </w:r>
          </w:p>
          <w:p w14:paraId="2F158DA3" w14:textId="0269869F" w:rsidR="0003631D" w:rsidRPr="0003631D" w:rsidRDefault="0003631D" w:rsidP="00753481">
            <w:pPr>
              <w:rPr>
                <w:rFonts w:ascii="Optima" w:hAnsi="Optima" w:cs="Arial"/>
                <w:sz w:val="10"/>
                <w:szCs w:val="10"/>
              </w:rPr>
            </w:pPr>
          </w:p>
        </w:tc>
      </w:tr>
      <w:tr w:rsidR="006B0E6D" w:rsidRPr="00E14FF3" w14:paraId="19820DB6" w14:textId="77777777" w:rsidTr="0003631D">
        <w:trPr>
          <w:trHeight w:val="656"/>
        </w:trPr>
        <w:tc>
          <w:tcPr>
            <w:tcW w:w="6840" w:type="dxa"/>
            <w:vAlign w:val="center"/>
          </w:tcPr>
          <w:p w14:paraId="1223020A" w14:textId="61A95DD4" w:rsidR="006B0E6D" w:rsidRPr="003D72DD" w:rsidRDefault="006B0E6D" w:rsidP="00753481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3D72DD">
              <w:rPr>
                <w:rFonts w:ascii="Optima" w:hAnsi="Optima" w:cs="Arial"/>
                <w:sz w:val="20"/>
                <w:szCs w:val="20"/>
              </w:rPr>
              <w:t xml:space="preserve">Q2.  What did you learn from the </w:t>
            </w:r>
            <w:r w:rsidR="005F11EA" w:rsidRPr="0093495F">
              <w:rPr>
                <w:rFonts w:ascii="Optima" w:hAnsi="Optima" w:cs="Arial"/>
                <w:i/>
                <w:sz w:val="20"/>
                <w:szCs w:val="20"/>
              </w:rPr>
              <w:t>Architectural Designer</w:t>
            </w:r>
            <w:r w:rsidRPr="003D72DD">
              <w:rPr>
                <w:rFonts w:ascii="Optima" w:hAnsi="Optima" w:cs="Arial"/>
                <w:sz w:val="20"/>
                <w:szCs w:val="20"/>
              </w:rPr>
              <w:t xml:space="preserve"> video?</w:t>
            </w:r>
          </w:p>
        </w:tc>
        <w:tc>
          <w:tcPr>
            <w:tcW w:w="7110" w:type="dxa"/>
          </w:tcPr>
          <w:p w14:paraId="209F4761" w14:textId="6291B94B" w:rsidR="006B0E6D" w:rsidRPr="00606A5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 xml:space="preserve">What skills do </w:t>
            </w:r>
            <w:r w:rsidR="00227868" w:rsidRPr="00606A51">
              <w:rPr>
                <w:rFonts w:ascii="Optima" w:hAnsi="Optima" w:cs="Arial"/>
                <w:sz w:val="20"/>
                <w:szCs w:val="20"/>
              </w:rPr>
              <w:t>Architectural Designer</w:t>
            </w:r>
            <w:r w:rsidR="004A3260" w:rsidRPr="00606A51">
              <w:rPr>
                <w:rFonts w:ascii="Optima" w:hAnsi="Optima" w:cs="Arial"/>
                <w:sz w:val="20"/>
                <w:szCs w:val="20"/>
              </w:rPr>
              <w:t>s</w:t>
            </w:r>
            <w:r w:rsidR="00227868" w:rsidRPr="00606A5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606A51">
              <w:rPr>
                <w:rFonts w:ascii="Optima" w:hAnsi="Optima" w:cs="Arial"/>
                <w:sz w:val="20"/>
                <w:szCs w:val="20"/>
              </w:rPr>
              <w:t>need?  Which of those skills do you already have</w:t>
            </w:r>
            <w:r w:rsidRPr="00C96C31">
              <w:rPr>
                <w:rFonts w:ascii="Optima" w:hAnsi="Optima" w:cs="Arial"/>
                <w:sz w:val="20"/>
                <w:szCs w:val="20"/>
              </w:rPr>
              <w:t xml:space="preserve">?  What skills might you need to </w:t>
            </w:r>
            <w:r w:rsidRPr="00BE5368">
              <w:rPr>
                <w:rFonts w:ascii="Optima" w:hAnsi="Optima" w:cs="Arial"/>
                <w:sz w:val="20"/>
                <w:szCs w:val="20"/>
              </w:rPr>
              <w:t>improve</w:t>
            </w:r>
            <w:r w:rsidR="00BE5368" w:rsidRPr="00BE536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E5368" w:rsidRPr="00BE5368">
              <w:rPr>
                <w:rFonts w:ascii="Optima" w:hAnsi="Optima"/>
                <w:sz w:val="20"/>
                <w:szCs w:val="20"/>
              </w:rPr>
              <w:t>to become a designer</w:t>
            </w:r>
            <w:r w:rsidRPr="00BE5368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4DBE65F0" w14:textId="77777777" w:rsidTr="007F7789">
        <w:trPr>
          <w:trHeight w:val="863"/>
        </w:trPr>
        <w:tc>
          <w:tcPr>
            <w:tcW w:w="6840" w:type="dxa"/>
            <w:vAlign w:val="center"/>
          </w:tcPr>
          <w:p w14:paraId="006B7114" w14:textId="77777777" w:rsidR="00563E0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3D72DD">
              <w:rPr>
                <w:rFonts w:ascii="Optima" w:hAnsi="Optima" w:cs="Arial"/>
                <w:sz w:val="20"/>
                <w:szCs w:val="20"/>
              </w:rPr>
              <w:t>Q3.  Do you know someone who works in the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Architecture</w:t>
            </w:r>
            <w:r w:rsidR="00606A51">
              <w:rPr>
                <w:rFonts w:ascii="Optima" w:hAnsi="Optima" w:cs="Arial"/>
                <w:sz w:val="20"/>
                <w:szCs w:val="20"/>
              </w:rPr>
              <w:t>, CADD,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E5368">
              <w:rPr>
                <w:rFonts w:ascii="Optima" w:hAnsi="Optima" w:cs="Arial"/>
                <w:sz w:val="20"/>
                <w:szCs w:val="20"/>
              </w:rPr>
              <w:t>&amp;</w:t>
            </w:r>
          </w:p>
          <w:p w14:paraId="5B53E3D6" w14:textId="77777777" w:rsidR="00563E0E" w:rsidRDefault="00563E0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Construction 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 xml:space="preserve">industry such as an </w:t>
            </w:r>
            <w:r w:rsidR="0063364B">
              <w:rPr>
                <w:rFonts w:ascii="Optima" w:hAnsi="Optima" w:cs="Arial"/>
                <w:sz w:val="20"/>
                <w:szCs w:val="20"/>
              </w:rPr>
              <w:t>A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>rchitect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3364B">
              <w:rPr>
                <w:rFonts w:ascii="Optima" w:hAnsi="Optima" w:cs="Arial"/>
                <w:sz w:val="20"/>
                <w:szCs w:val="20"/>
              </w:rPr>
              <w:t>C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onstruction </w:t>
            </w:r>
            <w:r w:rsidR="0063364B">
              <w:rPr>
                <w:rFonts w:ascii="Optima" w:hAnsi="Optima" w:cs="Arial"/>
                <w:sz w:val="20"/>
                <w:szCs w:val="20"/>
              </w:rPr>
              <w:t>M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>anager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 xml:space="preserve">, </w:t>
            </w:r>
          </w:p>
          <w:p w14:paraId="2D54BECF" w14:textId="016FD07A" w:rsidR="006B0E6D" w:rsidRPr="003D72DD" w:rsidRDefault="00563E0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63364B">
              <w:rPr>
                <w:rFonts w:ascii="Optima" w:hAnsi="Optima" w:cs="Arial"/>
                <w:sz w:val="20"/>
                <w:szCs w:val="20"/>
              </w:rPr>
              <w:t>C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>arpenter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2490">
              <w:rPr>
                <w:rFonts w:ascii="Optima" w:hAnsi="Optima" w:cs="Arial"/>
                <w:sz w:val="20"/>
                <w:szCs w:val="20"/>
              </w:rPr>
              <w:t>CADD Designer</w:t>
            </w:r>
            <w:r w:rsidR="00606A51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3364B">
              <w:rPr>
                <w:rFonts w:ascii="Optima" w:hAnsi="Optima" w:cs="Arial"/>
                <w:sz w:val="20"/>
                <w:szCs w:val="20"/>
              </w:rPr>
              <w:t>D</w:t>
            </w:r>
            <w:r w:rsidR="00606A51">
              <w:rPr>
                <w:rFonts w:ascii="Optima" w:hAnsi="Optima" w:cs="Arial"/>
                <w:sz w:val="20"/>
                <w:szCs w:val="20"/>
              </w:rPr>
              <w:t xml:space="preserve">rafter, </w:t>
            </w:r>
            <w:r w:rsidRPr="00563E0E">
              <w:rPr>
                <w:rFonts w:ascii="Optima" w:hAnsi="Optima" w:cs="Arial"/>
                <w:sz w:val="20"/>
                <w:szCs w:val="20"/>
              </w:rPr>
              <w:t>E</w:t>
            </w:r>
            <w:r w:rsidRPr="00563E0E">
              <w:rPr>
                <w:rFonts w:ascii="Optima" w:hAnsi="Optima"/>
                <w:sz w:val="20"/>
                <w:szCs w:val="20"/>
              </w:rPr>
              <w:t xml:space="preserve">lectrician, </w:t>
            </w:r>
            <w:r w:rsidR="0063364B" w:rsidRPr="00563E0E">
              <w:rPr>
                <w:rFonts w:ascii="Optima" w:hAnsi="Optima" w:cs="Arial"/>
                <w:sz w:val="20"/>
                <w:szCs w:val="20"/>
              </w:rPr>
              <w:t>E</w:t>
            </w:r>
            <w:r w:rsidR="00606A51" w:rsidRPr="00563E0E">
              <w:rPr>
                <w:rFonts w:ascii="Optima" w:hAnsi="Optima" w:cs="Arial"/>
                <w:sz w:val="20"/>
                <w:szCs w:val="20"/>
              </w:rPr>
              <w:t>ngineer</w:t>
            </w:r>
            <w:r w:rsidR="00606A51">
              <w:rPr>
                <w:rFonts w:ascii="Optima" w:hAnsi="Optima" w:cs="Arial"/>
                <w:sz w:val="20"/>
                <w:szCs w:val="20"/>
              </w:rPr>
              <w:t xml:space="preserve">, 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>etc.?</w:t>
            </w:r>
          </w:p>
        </w:tc>
        <w:tc>
          <w:tcPr>
            <w:tcW w:w="7110" w:type="dxa"/>
          </w:tcPr>
          <w:p w14:paraId="513A899E" w14:textId="32F50643" w:rsidR="006B0E6D" w:rsidRPr="00606A51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>What do they do at work?</w:t>
            </w:r>
            <w:r w:rsidR="00606A51" w:rsidRPr="00606A51">
              <w:rPr>
                <w:rFonts w:ascii="Optima" w:hAnsi="Optima" w:cs="Arial"/>
                <w:sz w:val="20"/>
                <w:szCs w:val="20"/>
              </w:rPr>
              <w:t xml:space="preserve">  </w:t>
            </w:r>
            <w:r w:rsidRPr="00606A51">
              <w:rPr>
                <w:rFonts w:ascii="Optima" w:hAnsi="Optima" w:cs="Arial"/>
                <w:sz w:val="20"/>
                <w:szCs w:val="20"/>
              </w:rPr>
              <w:t xml:space="preserve">What high school courses </w:t>
            </w:r>
            <w:r w:rsidRPr="00BE5368">
              <w:rPr>
                <w:rFonts w:ascii="Optima" w:hAnsi="Optima" w:cs="Arial"/>
                <w:sz w:val="20"/>
                <w:szCs w:val="20"/>
              </w:rPr>
              <w:t>would help</w:t>
            </w:r>
            <w:r w:rsidR="00BE5368" w:rsidRPr="00BE536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E5368" w:rsidRPr="00BE5368">
              <w:rPr>
                <w:rFonts w:ascii="Optima" w:hAnsi="Optima"/>
                <w:sz w:val="20"/>
                <w:szCs w:val="20"/>
              </w:rPr>
              <w:t>you</w:t>
            </w:r>
            <w:r w:rsidRPr="00BE536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E5368" w:rsidRPr="00BE5368">
              <w:rPr>
                <w:rFonts w:ascii="Optima" w:hAnsi="Optima" w:cs="Arial"/>
                <w:sz w:val="20"/>
                <w:szCs w:val="20"/>
              </w:rPr>
              <w:t>g</w:t>
            </w:r>
            <w:r w:rsidR="00BE5368" w:rsidRPr="00BE5368">
              <w:rPr>
                <w:rFonts w:ascii="Optima" w:hAnsi="Optima"/>
                <w:sz w:val="20"/>
                <w:szCs w:val="20"/>
              </w:rPr>
              <w:t xml:space="preserve">et started </w:t>
            </w:r>
            <w:r w:rsidRPr="00BE5368"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BE5368" w:rsidRPr="00BE5368">
              <w:rPr>
                <w:rFonts w:ascii="Optima" w:hAnsi="Optima" w:cs="Arial"/>
                <w:sz w:val="20"/>
                <w:szCs w:val="20"/>
              </w:rPr>
              <w:t>an</w:t>
            </w:r>
            <w:r w:rsidR="00563E0E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7ABD" w:rsidRPr="00BE5368">
              <w:rPr>
                <w:rFonts w:ascii="Optima" w:hAnsi="Optima" w:cs="Arial"/>
                <w:sz w:val="20"/>
                <w:szCs w:val="20"/>
              </w:rPr>
              <w:t>Architecture</w:t>
            </w:r>
            <w:r w:rsidR="00606A51" w:rsidRPr="00BE5368">
              <w:rPr>
                <w:rFonts w:ascii="Optima" w:hAnsi="Optima" w:cs="Arial"/>
                <w:sz w:val="20"/>
                <w:szCs w:val="20"/>
              </w:rPr>
              <w:t>, CADD,</w:t>
            </w:r>
            <w:r w:rsidR="00BA7ABD" w:rsidRPr="00BE536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563E0E">
              <w:rPr>
                <w:rFonts w:ascii="Optima" w:hAnsi="Optima" w:cs="Arial"/>
                <w:sz w:val="20"/>
                <w:szCs w:val="20"/>
              </w:rPr>
              <w:t>&amp;</w:t>
            </w:r>
            <w:r w:rsidR="00BA7ABD" w:rsidRPr="00BE5368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="007F7789" w:rsidRPr="00BE5368">
              <w:rPr>
                <w:rFonts w:ascii="Optima" w:hAnsi="Optima" w:cs="Arial"/>
                <w:sz w:val="20"/>
                <w:szCs w:val="20"/>
              </w:rPr>
              <w:t xml:space="preserve"> field</w:t>
            </w:r>
            <w:r w:rsidRPr="00BE5368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6B0E6D" w:rsidRPr="00E14FF3" w14:paraId="01D87F2F" w14:textId="77777777" w:rsidTr="000A5D57">
        <w:trPr>
          <w:trHeight w:val="890"/>
        </w:trPr>
        <w:tc>
          <w:tcPr>
            <w:tcW w:w="6840" w:type="dxa"/>
            <w:vAlign w:val="center"/>
          </w:tcPr>
          <w:p w14:paraId="6E842633" w14:textId="77777777" w:rsidR="00563E0E" w:rsidRDefault="006B0E6D" w:rsidP="00753481">
            <w:pPr>
              <w:rPr>
                <w:rFonts w:ascii="Optima" w:hAnsi="Optima" w:cs="Arial"/>
                <w:sz w:val="20"/>
                <w:szCs w:val="20"/>
              </w:rPr>
            </w:pPr>
            <w:r w:rsidRPr="003D72DD">
              <w:rPr>
                <w:rFonts w:ascii="Optima" w:hAnsi="Optima" w:cs="Arial"/>
                <w:sz w:val="20"/>
                <w:szCs w:val="20"/>
              </w:rPr>
              <w:t>Q4.  What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Architecture</w:t>
            </w:r>
            <w:r w:rsidR="00606A51">
              <w:rPr>
                <w:rFonts w:ascii="Optima" w:hAnsi="Optima" w:cs="Arial"/>
                <w:sz w:val="20"/>
                <w:szCs w:val="20"/>
              </w:rPr>
              <w:t>, CADD,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E5368">
              <w:rPr>
                <w:rFonts w:ascii="Optima" w:hAnsi="Optima" w:cs="Arial"/>
                <w:sz w:val="20"/>
                <w:szCs w:val="20"/>
              </w:rPr>
              <w:t>&amp;</w:t>
            </w:r>
            <w:r w:rsidR="005F11EA" w:rsidRPr="003D72DD">
              <w:rPr>
                <w:rFonts w:ascii="Optima" w:hAnsi="Optima" w:cs="Arial"/>
                <w:sz w:val="20"/>
                <w:szCs w:val="20"/>
              </w:rPr>
              <w:t xml:space="preserve"> Construction</w:t>
            </w:r>
            <w:r w:rsidRPr="003D72DD">
              <w:rPr>
                <w:rFonts w:ascii="Optima" w:hAnsi="Optima" w:cs="Arial"/>
                <w:sz w:val="20"/>
                <w:szCs w:val="20"/>
              </w:rPr>
              <w:t xml:space="preserve"> employers are in your local</w:t>
            </w:r>
          </w:p>
          <w:p w14:paraId="1C59857A" w14:textId="10FD1FDC" w:rsidR="006B0E6D" w:rsidRPr="003D72DD" w:rsidRDefault="00563E0E" w:rsidP="00753481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</w:t>
            </w:r>
            <w:r w:rsidR="006B0E6D" w:rsidRPr="003D72DD">
              <w:rPr>
                <w:rFonts w:ascii="Optima" w:hAnsi="Optima" w:cs="Arial"/>
                <w:sz w:val="20"/>
                <w:szCs w:val="20"/>
              </w:rPr>
              <w:t xml:space="preserve"> area? </w:t>
            </w:r>
          </w:p>
        </w:tc>
        <w:tc>
          <w:tcPr>
            <w:tcW w:w="7110" w:type="dxa"/>
          </w:tcPr>
          <w:p w14:paraId="66F2F374" w14:textId="35537895" w:rsidR="004464F2" w:rsidRPr="00606A51" w:rsidRDefault="004464F2" w:rsidP="004464F2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i/>
                <w:iCs/>
                <w:sz w:val="20"/>
                <w:szCs w:val="20"/>
              </w:rPr>
              <w:t>Hartz Homes</w:t>
            </w:r>
            <w:r w:rsidRPr="00606A51">
              <w:rPr>
                <w:rFonts w:ascii="Optima" w:hAnsi="Optima" w:cs="Arial"/>
                <w:sz w:val="20"/>
                <w:szCs w:val="20"/>
              </w:rPr>
              <w:t xml:space="preserve"> is a popular construction employer in the area.  Can you list 3 more</w:t>
            </w:r>
            <w:r w:rsidR="00C96C31">
              <w:rPr>
                <w:rFonts w:ascii="Optima" w:hAnsi="Optima" w:cs="Arial"/>
                <w:sz w:val="20"/>
                <w:szCs w:val="20"/>
              </w:rPr>
              <w:t xml:space="preserve"> employers</w:t>
            </w:r>
            <w:r w:rsidRPr="00606A51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48A9C8B3" w14:textId="77777777" w:rsidR="006B0E6D" w:rsidRPr="00606A51" w:rsidRDefault="004464F2" w:rsidP="004464F2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7BDC2944" w14:textId="77777777" w:rsidR="004464F2" w:rsidRPr="00606A51" w:rsidRDefault="004464F2" w:rsidP="004464F2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65FEFA62" w14:textId="781A3D5E" w:rsidR="000A5D57" w:rsidRPr="00606A51" w:rsidRDefault="000A5D57" w:rsidP="004464F2">
            <w:pPr>
              <w:rPr>
                <w:rFonts w:ascii="Optima" w:hAnsi="Optima" w:cs="Arial"/>
                <w:sz w:val="20"/>
                <w:szCs w:val="20"/>
              </w:rPr>
            </w:pPr>
            <w:r w:rsidRPr="00606A51">
              <w:rPr>
                <w:rFonts w:ascii="Optima" w:hAnsi="Optima" w:cs="Arial"/>
                <w:sz w:val="20"/>
                <w:szCs w:val="20"/>
              </w:rPr>
              <w:t xml:space="preserve">3. </w:t>
            </w:r>
          </w:p>
        </w:tc>
      </w:tr>
    </w:tbl>
    <w:p w14:paraId="176029FA" w14:textId="5FE5162D" w:rsidR="009C6AAD" w:rsidRPr="009C6AAD" w:rsidRDefault="009C6AAD" w:rsidP="004464F2">
      <w:pPr>
        <w:tabs>
          <w:tab w:val="left" w:pos="3680"/>
        </w:tabs>
      </w:pPr>
    </w:p>
    <w:sectPr w:rsidR="009C6AAD" w:rsidRPr="009C6AAD" w:rsidSect="00FF4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440" w:right="1080" w:bottom="144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8BED" w14:textId="77777777" w:rsidR="00E34937" w:rsidRDefault="00E34937">
      <w:r>
        <w:separator/>
      </w:r>
    </w:p>
  </w:endnote>
  <w:endnote w:type="continuationSeparator" w:id="0">
    <w:p w14:paraId="0FB102A1" w14:textId="77777777" w:rsidR="00E34937" w:rsidRDefault="00E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5E113" w14:textId="77777777" w:rsidR="00FF46EF" w:rsidRDefault="00FF46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93F6C" w14:textId="77777777" w:rsidR="00E14FF3" w:rsidRPr="00EF6FF9" w:rsidRDefault="006B0E6D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>
      <w:rPr>
        <w:rFonts w:ascii="Optima" w:hAnsi="Optima"/>
        <w:color w:val="7030A0"/>
        <w:sz w:val="20"/>
        <w:szCs w:val="20"/>
      </w:rPr>
      <w:t>__________________________________________</w:t>
    </w:r>
  </w:p>
  <w:p w14:paraId="7C22FE34" w14:textId="77777777" w:rsidR="00E14FF3" w:rsidRPr="001147A4" w:rsidRDefault="006B0E6D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Career Exploration Activity Format </w:t>
    </w:r>
    <w:r w:rsidRPr="001147A4">
      <w:rPr>
        <w:rFonts w:ascii="Optima" w:hAnsi="Optima"/>
        <w:i/>
        <w:color w:val="7030A0"/>
        <w:sz w:val="18"/>
        <w:szCs w:val="18"/>
      </w:rPr>
      <w:t>•</w:t>
    </w:r>
    <w:r>
      <w:rPr>
        <w:rFonts w:ascii="Optima" w:hAnsi="Optima"/>
        <w:i/>
        <w:color w:val="7030A0"/>
        <w:sz w:val="18"/>
        <w:szCs w:val="18"/>
      </w:rPr>
      <w:t xml:space="preserve"> Joliet Township and Lincoln-Way High School Districts • </w:t>
    </w:r>
    <w:r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>
      <w:rPr>
        <w:rFonts w:ascii="Optima" w:hAnsi="Optima"/>
        <w:i/>
        <w:color w:val="7030A0"/>
        <w:sz w:val="18"/>
        <w:szCs w:val="18"/>
      </w:rPr>
      <w:t>Dec</w:t>
    </w:r>
    <w:r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15234" w14:textId="77777777" w:rsidR="00FF46EF" w:rsidRDefault="00FF46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12ECB" w14:textId="77777777" w:rsidR="00E34937" w:rsidRDefault="00E34937">
      <w:r>
        <w:separator/>
      </w:r>
    </w:p>
  </w:footnote>
  <w:footnote w:type="continuationSeparator" w:id="0">
    <w:p w14:paraId="42A819DB" w14:textId="77777777" w:rsidR="00E34937" w:rsidRDefault="00E34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EECE3" w14:textId="77777777" w:rsidR="00FF46EF" w:rsidRDefault="00FF46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1371" w14:textId="77777777" w:rsidR="00E14FF3" w:rsidRPr="00EF6FF9" w:rsidRDefault="006B0E6D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 Career Exploration DISCUSSION ACTIVITY</w:t>
    </w:r>
  </w:p>
  <w:p w14:paraId="362BD488" w14:textId="77777777" w:rsidR="00E14FF3" w:rsidRPr="00EF6FF9" w:rsidRDefault="006B0E6D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>
      <w:rPr>
        <w:rFonts w:ascii="Optima" w:hAnsi="Optima"/>
        <w:color w:val="7030A0"/>
      </w:rPr>
      <w:t>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0A2DF" w14:textId="77777777" w:rsidR="00FF46EF" w:rsidRDefault="00FF46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6D"/>
    <w:rsid w:val="00022DF3"/>
    <w:rsid w:val="0003631D"/>
    <w:rsid w:val="00064071"/>
    <w:rsid w:val="00074A06"/>
    <w:rsid w:val="000A5D57"/>
    <w:rsid w:val="000F2786"/>
    <w:rsid w:val="0011211F"/>
    <w:rsid w:val="00157912"/>
    <w:rsid w:val="001A3DBE"/>
    <w:rsid w:val="001C1D6D"/>
    <w:rsid w:val="001D446A"/>
    <w:rsid w:val="001E538B"/>
    <w:rsid w:val="001F52EF"/>
    <w:rsid w:val="00227868"/>
    <w:rsid w:val="002B0719"/>
    <w:rsid w:val="002C73F6"/>
    <w:rsid w:val="0033381B"/>
    <w:rsid w:val="003D72DD"/>
    <w:rsid w:val="003F276A"/>
    <w:rsid w:val="004000EC"/>
    <w:rsid w:val="004464F2"/>
    <w:rsid w:val="004A3260"/>
    <w:rsid w:val="004A7972"/>
    <w:rsid w:val="004B2E41"/>
    <w:rsid w:val="00563E0E"/>
    <w:rsid w:val="005F11EA"/>
    <w:rsid w:val="00606A51"/>
    <w:rsid w:val="00624A31"/>
    <w:rsid w:val="00624E0C"/>
    <w:rsid w:val="0063364B"/>
    <w:rsid w:val="006525ED"/>
    <w:rsid w:val="00661E8C"/>
    <w:rsid w:val="006B0E6D"/>
    <w:rsid w:val="006B2490"/>
    <w:rsid w:val="006C76C9"/>
    <w:rsid w:val="006F3339"/>
    <w:rsid w:val="006F62FD"/>
    <w:rsid w:val="007059B7"/>
    <w:rsid w:val="00743F0D"/>
    <w:rsid w:val="007820D2"/>
    <w:rsid w:val="007F7789"/>
    <w:rsid w:val="008555C0"/>
    <w:rsid w:val="0093495F"/>
    <w:rsid w:val="0097057C"/>
    <w:rsid w:val="009C6AAD"/>
    <w:rsid w:val="009D043C"/>
    <w:rsid w:val="009E03E0"/>
    <w:rsid w:val="009E15F3"/>
    <w:rsid w:val="00A31A6D"/>
    <w:rsid w:val="00A6579E"/>
    <w:rsid w:val="00AA2905"/>
    <w:rsid w:val="00B22176"/>
    <w:rsid w:val="00B36B26"/>
    <w:rsid w:val="00BA7ABD"/>
    <w:rsid w:val="00BB0D39"/>
    <w:rsid w:val="00BE2838"/>
    <w:rsid w:val="00BE5368"/>
    <w:rsid w:val="00BF0D85"/>
    <w:rsid w:val="00C47F68"/>
    <w:rsid w:val="00C96C31"/>
    <w:rsid w:val="00CB1800"/>
    <w:rsid w:val="00CC2581"/>
    <w:rsid w:val="00D04106"/>
    <w:rsid w:val="00D74847"/>
    <w:rsid w:val="00D97122"/>
    <w:rsid w:val="00E34937"/>
    <w:rsid w:val="00E57649"/>
    <w:rsid w:val="00EA6CAF"/>
    <w:rsid w:val="00EB255B"/>
    <w:rsid w:val="00F13FCC"/>
    <w:rsid w:val="00F32755"/>
    <w:rsid w:val="00F84A37"/>
    <w:rsid w:val="00FE5572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03A7CB"/>
  <w15:chartTrackingRefBased/>
  <w15:docId w15:val="{479FA54D-D16B-E943-A720-9590A49E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0E6D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0E6D"/>
    <w:pPr>
      <w:ind w:left="720"/>
      <w:contextualSpacing/>
    </w:pPr>
    <w:rPr>
      <w:rFonts w:ascii="Spranq eco sans" w:hAnsi="Spranq eco sans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B0E6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B0E6D"/>
    <w:rPr>
      <w:rFonts w:ascii="Spranq eco sans" w:eastAsiaTheme="minorEastAsia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0E6D"/>
    <w:pPr>
      <w:tabs>
        <w:tab w:val="center" w:pos="4320"/>
        <w:tab w:val="right" w:pos="8640"/>
      </w:tabs>
    </w:pPr>
    <w:rPr>
      <w:rFonts w:ascii="Spranq eco sans" w:hAnsi="Spranq eco san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B0E6D"/>
    <w:rPr>
      <w:rFonts w:ascii="Spranq eco sans" w:eastAsiaTheme="minorEastAsia" w:hAnsi="Spranq eco sans"/>
      <w:sz w:val="22"/>
      <w:szCs w:val="22"/>
    </w:rPr>
  </w:style>
  <w:style w:type="character" w:customStyle="1" w:styleId="markedcontent">
    <w:name w:val="markedcontent"/>
    <w:basedOn w:val="DefaultParagraphFont"/>
    <w:rsid w:val="006B0E6D"/>
  </w:style>
  <w:style w:type="character" w:styleId="FollowedHyperlink">
    <w:name w:val="FollowedHyperlink"/>
    <w:basedOn w:val="DefaultParagraphFont"/>
    <w:uiPriority w:val="99"/>
    <w:semiHidden/>
    <w:unhideWhenUsed/>
    <w:rsid w:val="006B0E6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E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2oir2QNuBS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2022-02-07T00:34:00Z</cp:lastPrinted>
  <dcterms:created xsi:type="dcterms:W3CDTF">2022-02-08T18:27:00Z</dcterms:created>
  <dcterms:modified xsi:type="dcterms:W3CDTF">2022-02-08T18:27:00Z</dcterms:modified>
</cp:coreProperties>
</file>