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7D08C" w14:textId="77777777" w:rsidR="00E15550" w:rsidRPr="00FD0015" w:rsidRDefault="00E15550" w:rsidP="00E15550">
      <w:pPr>
        <w:rPr>
          <w:rFonts w:ascii="Optima" w:hAnsi="Optima"/>
          <w:b/>
        </w:rPr>
      </w:pPr>
    </w:p>
    <w:p w14:paraId="11A85BC9" w14:textId="3DEB951F" w:rsidR="00E15550" w:rsidRPr="00FD0015" w:rsidRDefault="00DE11C5" w:rsidP="00E15550">
      <w:pPr>
        <w:rPr>
          <w:rFonts w:ascii="Optima" w:hAnsi="Optima"/>
          <w:b/>
        </w:rPr>
      </w:pPr>
      <w:r w:rsidRPr="00FD0015">
        <w:rPr>
          <w:rFonts w:ascii="Optima" w:hAnsi="Optima"/>
          <w:b/>
          <w:color w:val="7030A0"/>
        </w:rPr>
        <w:t>GENERAL RESOURCES:</w:t>
      </w:r>
      <w:r w:rsidRPr="00FD0015">
        <w:rPr>
          <w:rFonts w:ascii="Optima" w:hAnsi="Optima"/>
          <w:b/>
        </w:rPr>
        <w:br/>
      </w:r>
      <w:r w:rsidR="00E15550" w:rsidRPr="00FD0015">
        <w:rPr>
          <w:rFonts w:ascii="Optima" w:hAnsi="Optima"/>
        </w:rPr>
        <w:t>1.</w:t>
      </w:r>
      <w:r w:rsidR="00E15550" w:rsidRPr="00FD0015">
        <w:rPr>
          <w:rFonts w:ascii="Optima" w:hAnsi="Optima"/>
          <w:b/>
        </w:rPr>
        <w:tab/>
      </w:r>
      <w:proofErr w:type="spellStart"/>
      <w:r w:rsidR="00EF1E89" w:rsidRPr="00FD0015">
        <w:rPr>
          <w:rFonts w:ascii="Optima" w:hAnsi="Optima"/>
          <w:b/>
        </w:rPr>
        <w:t>CareerOneStop</w:t>
      </w:r>
      <w:proofErr w:type="spellEnd"/>
      <w:r w:rsidR="00EF1E89" w:rsidRPr="00FD0015">
        <w:rPr>
          <w:rFonts w:ascii="Optima" w:hAnsi="Optima"/>
          <w:b/>
        </w:rPr>
        <w:t xml:space="preserve"> Video Library, U.S. Department of Labo</w:t>
      </w:r>
      <w:r w:rsidR="00C255C6">
        <w:rPr>
          <w:rFonts w:ascii="Optima" w:hAnsi="Optima"/>
          <w:b/>
        </w:rPr>
        <w:t>r</w:t>
      </w:r>
    </w:p>
    <w:p w14:paraId="02D5E818" w14:textId="47C132E9" w:rsidR="00E15550" w:rsidRPr="00FD0015" w:rsidRDefault="00E15550" w:rsidP="00E15550">
      <w:pPr>
        <w:rPr>
          <w:rFonts w:ascii="Optima" w:hAnsi="Optima"/>
          <w:b/>
        </w:rPr>
      </w:pPr>
      <w:r w:rsidRPr="00FD0015">
        <w:rPr>
          <w:rFonts w:ascii="Optima" w:hAnsi="Optima"/>
          <w:b/>
        </w:rPr>
        <w:tab/>
      </w:r>
      <w:r w:rsidRPr="00FD0015">
        <w:rPr>
          <w:rFonts w:ascii="Optima" w:hAnsi="Optima"/>
        </w:rPr>
        <w:t>Ca</w:t>
      </w:r>
      <w:r w:rsidR="00EF1E89" w:rsidRPr="00FD0015">
        <w:rPr>
          <w:rFonts w:ascii="Optima" w:hAnsi="Optima"/>
        </w:rPr>
        <w:t>reer Videos</w:t>
      </w:r>
      <w:r w:rsidRPr="00FD0015">
        <w:rPr>
          <w:rFonts w:ascii="Optima" w:hAnsi="Optima"/>
        </w:rPr>
        <w:t>:</w:t>
      </w:r>
      <w:r w:rsidRPr="00FD0015">
        <w:rPr>
          <w:rFonts w:ascii="Optima" w:hAnsi="Optima"/>
          <w:b/>
        </w:rPr>
        <w:t xml:space="preserve"> </w:t>
      </w:r>
      <w:r w:rsidR="00EF1E89" w:rsidRPr="00FD0015">
        <w:rPr>
          <w:rFonts w:ascii="Optima" w:hAnsi="Optima"/>
        </w:rPr>
        <w:t xml:space="preserve"> </w:t>
      </w:r>
      <w:hyperlink r:id="rId6" w:history="1">
        <w:r w:rsidR="00EF1E89" w:rsidRPr="00FD0015">
          <w:rPr>
            <w:rStyle w:val="Hyperlink"/>
            <w:rFonts w:ascii="Optima" w:hAnsi="Optima"/>
          </w:rPr>
          <w:t>https://www.careeronestop.org/Videos/CareerVideos/career-videos.aspx</w:t>
        </w:r>
      </w:hyperlink>
      <w:r w:rsidR="00EF1E89" w:rsidRPr="00FD0015">
        <w:rPr>
          <w:rFonts w:ascii="Optima" w:hAnsi="Optima"/>
        </w:rPr>
        <w:t xml:space="preserve"> </w:t>
      </w:r>
    </w:p>
    <w:p w14:paraId="0C29DD90" w14:textId="70658243" w:rsidR="00EF1E89" w:rsidRDefault="00EF1E89" w:rsidP="00EF1E89">
      <w:pPr>
        <w:ind w:left="720"/>
        <w:rPr>
          <w:rFonts w:ascii="Optima" w:hAnsi="Optima"/>
        </w:rPr>
      </w:pPr>
      <w:r w:rsidRPr="00FD0015">
        <w:rPr>
          <w:rFonts w:ascii="Optima" w:hAnsi="Optima"/>
        </w:rPr>
        <w:t>Career videos are organized into 16 clusters, or related types of work. Select a category to view a list of videos related to that cluster. Videos include career details such as tasks, work settings, education needed, and more.</w:t>
      </w:r>
    </w:p>
    <w:p w14:paraId="0143369D" w14:textId="77777777" w:rsidR="00FD0015" w:rsidRPr="00FD0015" w:rsidRDefault="00FD0015" w:rsidP="00EF1E89">
      <w:pPr>
        <w:ind w:left="720"/>
        <w:rPr>
          <w:rFonts w:ascii="Optima" w:hAnsi="Optima"/>
        </w:rPr>
      </w:pPr>
    </w:p>
    <w:p w14:paraId="7C2B9A08" w14:textId="77777777" w:rsidR="00DE11C5" w:rsidRPr="00FD0015" w:rsidRDefault="00DE11C5" w:rsidP="00DE11C5">
      <w:pPr>
        <w:rPr>
          <w:rFonts w:ascii="Optima" w:hAnsi="Optima"/>
        </w:rPr>
      </w:pPr>
      <w:r w:rsidRPr="00FD0015">
        <w:rPr>
          <w:rFonts w:ascii="Optima" w:hAnsi="Optima"/>
        </w:rPr>
        <w:t>2.</w:t>
      </w:r>
      <w:r w:rsidRPr="00FD0015">
        <w:rPr>
          <w:rFonts w:ascii="Optima" w:hAnsi="Optima"/>
        </w:rPr>
        <w:tab/>
      </w:r>
      <w:r w:rsidRPr="00FD0015">
        <w:rPr>
          <w:rFonts w:ascii="Optima" w:hAnsi="Optima"/>
          <w:b/>
        </w:rPr>
        <w:t>True Colors Personality Test</w:t>
      </w:r>
    </w:p>
    <w:p w14:paraId="2FC113BA" w14:textId="5CF22B42" w:rsidR="00DE11C5" w:rsidRPr="00FD0015" w:rsidRDefault="00DE11C5" w:rsidP="00DE11C5">
      <w:pPr>
        <w:rPr>
          <w:rFonts w:ascii="Optima" w:hAnsi="Optima"/>
        </w:rPr>
      </w:pPr>
      <w:r w:rsidRPr="00FD0015">
        <w:rPr>
          <w:rFonts w:ascii="Optima" w:hAnsi="Optima"/>
        </w:rPr>
        <w:tab/>
        <w:t>The 14-page document details the quiz and the interpretation of the results</w:t>
      </w:r>
      <w:r w:rsidR="00FD0015" w:rsidRPr="00FD0015">
        <w:rPr>
          <w:rFonts w:ascii="Optima" w:hAnsi="Optima"/>
        </w:rPr>
        <w:t>.</w:t>
      </w:r>
    </w:p>
    <w:p w14:paraId="1D1E92ED" w14:textId="67B8AFCB" w:rsidR="00DE11C5" w:rsidRPr="00FD0015" w:rsidRDefault="00FD0015" w:rsidP="00DE11C5">
      <w:pPr>
        <w:rPr>
          <w:rFonts w:ascii="Optima" w:hAnsi="Optima"/>
        </w:rPr>
      </w:pPr>
      <w:r w:rsidRPr="00FD0015">
        <w:rPr>
          <w:rFonts w:ascii="Optima" w:hAnsi="Optima"/>
        </w:rPr>
        <w:tab/>
      </w:r>
      <w:hyperlink r:id="rId7" w:history="1">
        <w:r w:rsidRPr="00FD0015">
          <w:rPr>
            <w:rStyle w:val="Hyperlink"/>
            <w:rFonts w:ascii="Optima" w:hAnsi="Optima"/>
          </w:rPr>
          <w:t>https://www.ira.esc14.net/upload/page/0255/True%20Colors.pdf</w:t>
        </w:r>
      </w:hyperlink>
    </w:p>
    <w:p w14:paraId="38F74519" w14:textId="77777777" w:rsidR="00DE11C5" w:rsidRPr="00FD0015" w:rsidRDefault="00DE11C5" w:rsidP="00DE11C5">
      <w:pPr>
        <w:rPr>
          <w:rFonts w:ascii="Optima" w:hAnsi="Optima"/>
        </w:rPr>
      </w:pPr>
    </w:p>
    <w:p w14:paraId="01229000" w14:textId="257B1CE6" w:rsidR="00DE11C5" w:rsidRPr="00FD0015" w:rsidRDefault="00DE11C5" w:rsidP="00DE11C5">
      <w:pPr>
        <w:rPr>
          <w:rFonts w:ascii="Optima" w:hAnsi="Optima"/>
        </w:rPr>
      </w:pPr>
      <w:r w:rsidRPr="00FD0015">
        <w:rPr>
          <w:rFonts w:ascii="Optima" w:hAnsi="Optima"/>
        </w:rPr>
        <w:t>3.</w:t>
      </w:r>
      <w:r w:rsidRPr="00FD0015">
        <w:rPr>
          <w:rFonts w:ascii="Optima" w:hAnsi="Optima"/>
        </w:rPr>
        <w:tab/>
      </w:r>
      <w:r w:rsidRPr="00FD0015">
        <w:rPr>
          <w:rFonts w:ascii="Optima" w:hAnsi="Optima"/>
          <w:b/>
        </w:rPr>
        <w:t xml:space="preserve">O*NET </w:t>
      </w:r>
      <w:proofErr w:type="spellStart"/>
      <w:r w:rsidRPr="00FD0015">
        <w:rPr>
          <w:rFonts w:ascii="Optima" w:hAnsi="Optima"/>
          <w:b/>
        </w:rPr>
        <w:t>OnLIne</w:t>
      </w:r>
      <w:proofErr w:type="spellEnd"/>
      <w:r w:rsidRPr="00FD0015">
        <w:rPr>
          <w:rFonts w:ascii="Optima" w:hAnsi="Optima"/>
          <w:b/>
        </w:rPr>
        <w:t>, U.S. Department of Labor</w:t>
      </w:r>
    </w:p>
    <w:p w14:paraId="25FB0128" w14:textId="77777777" w:rsidR="00DE11C5" w:rsidRPr="00FD0015" w:rsidRDefault="00DE11C5" w:rsidP="00DE11C5">
      <w:pPr>
        <w:ind w:left="720"/>
        <w:rPr>
          <w:rFonts w:ascii="Optima" w:hAnsi="Optima"/>
        </w:rPr>
      </w:pPr>
      <w:r w:rsidRPr="00FD0015">
        <w:rPr>
          <w:rFonts w:ascii="Optima" w:hAnsi="Optima"/>
        </w:rPr>
        <w:t>O*Net can help you further understand what realities lie behind a simple job title. With this resource, you can do a deep dive into the position context, education required, and skills and knowledge needed to be successful. You’ll also learn about the work activities associated with a particular role.  By allowing you to search by job zone, job family, industry, career cluster, and more, O*Net offers you many possible ways to explore and learn how different roles fit together.</w:t>
      </w:r>
    </w:p>
    <w:p w14:paraId="29681501" w14:textId="77777777" w:rsidR="00DE11C5" w:rsidRPr="00FD0015" w:rsidRDefault="00DE11C5" w:rsidP="00DE11C5">
      <w:pPr>
        <w:rPr>
          <w:rFonts w:ascii="Optima" w:hAnsi="Optima"/>
        </w:rPr>
      </w:pPr>
      <w:r w:rsidRPr="00FD0015">
        <w:rPr>
          <w:rFonts w:ascii="Optima" w:hAnsi="Optima"/>
        </w:rPr>
        <w:tab/>
      </w:r>
      <w:hyperlink r:id="rId8" w:history="1">
        <w:r w:rsidRPr="00FD0015">
          <w:rPr>
            <w:rStyle w:val="Hyperlink"/>
            <w:rFonts w:ascii="Optima" w:hAnsi="Optima"/>
          </w:rPr>
          <w:t>https://www.onetonline.org/</w:t>
        </w:r>
      </w:hyperlink>
      <w:r w:rsidRPr="00FD0015">
        <w:rPr>
          <w:rFonts w:ascii="Optima" w:hAnsi="Optima"/>
        </w:rPr>
        <w:t xml:space="preserve"> </w:t>
      </w:r>
    </w:p>
    <w:p w14:paraId="18FA928E" w14:textId="77777777" w:rsidR="00DE11C5" w:rsidRPr="00FD0015" w:rsidRDefault="00DE11C5" w:rsidP="00DE11C5">
      <w:pPr>
        <w:rPr>
          <w:rFonts w:ascii="Optima" w:hAnsi="Optima"/>
        </w:rPr>
      </w:pPr>
    </w:p>
    <w:p w14:paraId="5FD522D8" w14:textId="32858CF5" w:rsidR="00DE11C5" w:rsidRPr="00FD0015" w:rsidRDefault="00DE11C5" w:rsidP="00DE11C5">
      <w:pPr>
        <w:rPr>
          <w:rFonts w:ascii="Optima" w:hAnsi="Optima"/>
          <w:b/>
        </w:rPr>
      </w:pPr>
      <w:r w:rsidRPr="00FD0015">
        <w:rPr>
          <w:rFonts w:ascii="Optima" w:hAnsi="Optima"/>
        </w:rPr>
        <w:t>4.</w:t>
      </w:r>
      <w:r w:rsidRPr="00FD0015">
        <w:rPr>
          <w:rFonts w:ascii="Optima" w:hAnsi="Optima"/>
          <w:b/>
        </w:rPr>
        <w:tab/>
        <w:t>Firsthand: A Day in the Life, Columbia University</w:t>
      </w:r>
    </w:p>
    <w:p w14:paraId="0EA6A515" w14:textId="77777777" w:rsidR="00DE11C5" w:rsidRPr="00FD0015" w:rsidRDefault="00DE11C5" w:rsidP="00DE11C5">
      <w:pPr>
        <w:ind w:left="720"/>
        <w:rPr>
          <w:rFonts w:ascii="Optima" w:hAnsi="Optima"/>
        </w:rPr>
      </w:pPr>
      <w:r w:rsidRPr="00FD0015">
        <w:rPr>
          <w:rFonts w:ascii="Optima" w:hAnsi="Optima"/>
        </w:rPr>
        <w:t>The Day in the Life articles allow you to read examples of a “typical day” on the job for roles in 18 different industries, from accounting to STEM fields.</w:t>
      </w:r>
    </w:p>
    <w:p w14:paraId="2A17C1F0" w14:textId="58188AFF" w:rsidR="00DE11C5" w:rsidRPr="00FD0015" w:rsidRDefault="00E572F4" w:rsidP="00DE11C5">
      <w:pPr>
        <w:ind w:firstLine="720"/>
        <w:rPr>
          <w:rFonts w:ascii="Optima" w:hAnsi="Optima"/>
        </w:rPr>
      </w:pPr>
      <w:hyperlink r:id="rId9" w:history="1">
        <w:r w:rsidR="00DE11C5" w:rsidRPr="00FD0015">
          <w:rPr>
            <w:rStyle w:val="Hyperlink"/>
            <w:rFonts w:ascii="Optima" w:hAnsi="Optima"/>
          </w:rPr>
          <w:t>https://firsthand.co/library/collections/a-day-in-the-life?page=1</w:t>
        </w:r>
      </w:hyperlink>
      <w:r w:rsidR="00DE11C5" w:rsidRPr="00FD0015">
        <w:rPr>
          <w:rFonts w:ascii="Optima" w:hAnsi="Optima"/>
        </w:rPr>
        <w:t xml:space="preserve"> </w:t>
      </w:r>
    </w:p>
    <w:p w14:paraId="4099419D" w14:textId="5276E9DE" w:rsidR="00DE11C5" w:rsidRPr="00FD0015" w:rsidRDefault="00DE11C5" w:rsidP="00DE11C5">
      <w:pPr>
        <w:ind w:firstLine="720"/>
        <w:rPr>
          <w:rFonts w:ascii="Optima" w:hAnsi="Optima"/>
        </w:rPr>
      </w:pPr>
    </w:p>
    <w:p w14:paraId="6359E7FC" w14:textId="77777777" w:rsidR="00DE11C5" w:rsidRPr="00FD0015" w:rsidRDefault="00DE11C5" w:rsidP="00DE11C5">
      <w:pPr>
        <w:rPr>
          <w:rFonts w:ascii="Optima" w:hAnsi="Optima"/>
          <w:b/>
        </w:rPr>
      </w:pPr>
      <w:r w:rsidRPr="00FD0015">
        <w:rPr>
          <w:rFonts w:ascii="Optima" w:hAnsi="Optima"/>
        </w:rPr>
        <w:t>5.</w:t>
      </w:r>
      <w:r w:rsidRPr="00FD0015">
        <w:rPr>
          <w:rFonts w:ascii="Optima" w:hAnsi="Optima"/>
        </w:rPr>
        <w:tab/>
      </w:r>
      <w:proofErr w:type="spellStart"/>
      <w:r w:rsidRPr="00FD0015">
        <w:rPr>
          <w:rFonts w:ascii="Optima" w:hAnsi="Optima"/>
          <w:b/>
        </w:rPr>
        <w:t>ConnectEd</w:t>
      </w:r>
      <w:proofErr w:type="spellEnd"/>
      <w:r w:rsidRPr="00FD0015">
        <w:rPr>
          <w:rFonts w:ascii="Optima" w:hAnsi="Optima"/>
          <w:b/>
        </w:rPr>
        <w:t>, The National Center for College &amp; Career</w:t>
      </w:r>
    </w:p>
    <w:p w14:paraId="0B25A0F7" w14:textId="77777777" w:rsidR="00DE11C5" w:rsidRPr="00FD0015" w:rsidRDefault="00DE11C5" w:rsidP="00DE11C5">
      <w:pPr>
        <w:rPr>
          <w:rFonts w:ascii="Optima" w:hAnsi="Optima"/>
          <w:b/>
        </w:rPr>
      </w:pPr>
      <w:r w:rsidRPr="00FD0015">
        <w:rPr>
          <w:rFonts w:ascii="Optima" w:hAnsi="Optima"/>
          <w:b/>
        </w:rPr>
        <w:tab/>
      </w:r>
      <w:r w:rsidRPr="00FD0015">
        <w:rPr>
          <w:rFonts w:ascii="Optima" w:hAnsi="Optima"/>
        </w:rPr>
        <w:t xml:space="preserve">Career Videos at </w:t>
      </w:r>
      <w:hyperlink r:id="rId10" w:history="1">
        <w:r w:rsidRPr="00FD0015">
          <w:rPr>
            <w:rStyle w:val="Hyperlink"/>
            <w:rFonts w:ascii="Optima" w:hAnsi="Optima"/>
          </w:rPr>
          <w:t>https://www.youtube.com/playlist?list=PLCB93A8CC51AF5312</w:t>
        </w:r>
      </w:hyperlink>
    </w:p>
    <w:p w14:paraId="3D9CE538" w14:textId="77777777" w:rsidR="00DE11C5" w:rsidRPr="00FD0015" w:rsidRDefault="00DE11C5" w:rsidP="00DE11C5">
      <w:pPr>
        <w:rPr>
          <w:rFonts w:ascii="Optima" w:hAnsi="Optima"/>
          <w:b/>
        </w:rPr>
      </w:pPr>
    </w:p>
    <w:p w14:paraId="36F6CE94" w14:textId="44362D08" w:rsidR="00DE11C5" w:rsidRPr="00FD0015" w:rsidRDefault="00DE11C5" w:rsidP="00DE11C5">
      <w:pPr>
        <w:rPr>
          <w:rStyle w:val="Hyperlink"/>
          <w:rFonts w:ascii="Optima" w:hAnsi="Optima"/>
        </w:rPr>
      </w:pPr>
      <w:r w:rsidRPr="00FD0015">
        <w:rPr>
          <w:rFonts w:ascii="Optima" w:hAnsi="Optima"/>
        </w:rPr>
        <w:t>6.</w:t>
      </w:r>
      <w:r w:rsidRPr="00FD0015">
        <w:rPr>
          <w:rFonts w:ascii="Optima" w:hAnsi="Optima"/>
          <w:b/>
        </w:rPr>
        <w:tab/>
        <w:t>Virtual Job Shadowing Videos</w:t>
      </w:r>
      <w:r w:rsidRPr="00FD0015">
        <w:rPr>
          <w:rFonts w:ascii="Optima" w:hAnsi="Optima"/>
          <w:b/>
        </w:rPr>
        <w:tab/>
      </w:r>
      <w:r w:rsidRPr="00FD0015">
        <w:rPr>
          <w:rFonts w:ascii="Optima" w:hAnsi="Optima"/>
          <w:b/>
        </w:rPr>
        <w:tab/>
      </w:r>
      <w:r w:rsidRPr="00FD0015">
        <w:rPr>
          <w:rFonts w:ascii="Optima" w:hAnsi="Optima"/>
          <w:b/>
        </w:rPr>
        <w:tab/>
      </w:r>
      <w:r w:rsidRPr="00FD0015">
        <w:rPr>
          <w:rFonts w:ascii="Optima" w:hAnsi="Optima"/>
          <w:b/>
        </w:rPr>
        <w:tab/>
      </w:r>
      <w:r w:rsidRPr="00FD0015">
        <w:rPr>
          <w:rFonts w:ascii="Optima" w:hAnsi="Optima"/>
          <w:b/>
        </w:rPr>
        <w:tab/>
      </w:r>
      <w:r w:rsidRPr="00FD0015">
        <w:rPr>
          <w:rFonts w:ascii="Optima" w:hAnsi="Optima"/>
          <w:b/>
        </w:rPr>
        <w:tab/>
      </w:r>
      <w:r w:rsidRPr="00FD0015">
        <w:rPr>
          <w:rFonts w:ascii="Optima" w:hAnsi="Optima"/>
          <w:b/>
        </w:rPr>
        <w:tab/>
      </w:r>
      <w:r w:rsidRPr="00FD0015">
        <w:rPr>
          <w:rFonts w:ascii="Optima" w:hAnsi="Optima"/>
          <w:b/>
        </w:rPr>
        <w:tab/>
      </w:r>
      <w:r w:rsidRPr="00FD0015">
        <w:rPr>
          <w:rFonts w:ascii="Optima" w:hAnsi="Optima"/>
          <w:b/>
        </w:rPr>
        <w:tab/>
      </w:r>
      <w:r w:rsidRPr="00FD0015">
        <w:rPr>
          <w:rFonts w:ascii="Optima" w:hAnsi="Optima"/>
          <w:b/>
        </w:rPr>
        <w:tab/>
      </w:r>
      <w:hyperlink r:id="rId11" w:history="1">
        <w:r w:rsidRPr="00FD0015">
          <w:rPr>
            <w:rStyle w:val="Hyperlink"/>
            <w:rFonts w:ascii="Optima" w:hAnsi="Optima"/>
          </w:rPr>
          <w:t>https://www.youtube.com/playlist?list=PLphixWj0dfWzj_gQ0xKWaL6-5-6MFBQ1v</w:t>
        </w:r>
      </w:hyperlink>
    </w:p>
    <w:p w14:paraId="6D6A51F6" w14:textId="22D74434" w:rsidR="004E17C6" w:rsidRPr="00FD0015" w:rsidRDefault="004E17C6" w:rsidP="00DE11C5">
      <w:pPr>
        <w:rPr>
          <w:rFonts w:ascii="Optima" w:hAnsi="Optima"/>
        </w:rPr>
      </w:pPr>
    </w:p>
    <w:p w14:paraId="37603FDB" w14:textId="07C94D17" w:rsidR="004E17C6" w:rsidRPr="00FD0015" w:rsidRDefault="004E17C6" w:rsidP="00DE11C5">
      <w:pPr>
        <w:rPr>
          <w:rFonts w:ascii="Optima" w:hAnsi="Optima"/>
          <w:b/>
          <w:color w:val="7030A0"/>
        </w:rPr>
      </w:pPr>
      <w:r w:rsidRPr="00FD0015">
        <w:rPr>
          <w:rFonts w:ascii="Optima" w:hAnsi="Optima"/>
          <w:b/>
          <w:color w:val="7030A0"/>
        </w:rPr>
        <w:t>Architecture, CADD, and Construction Resources:</w:t>
      </w:r>
    </w:p>
    <w:p w14:paraId="395958A7" w14:textId="63A8AE32" w:rsidR="004E17C6" w:rsidRPr="00FD0015" w:rsidRDefault="004E17C6" w:rsidP="004E1144">
      <w:pPr>
        <w:ind w:left="720" w:hanging="720"/>
        <w:rPr>
          <w:rFonts w:ascii="Optima" w:hAnsi="Optima"/>
        </w:rPr>
      </w:pPr>
      <w:r w:rsidRPr="00FD0015">
        <w:rPr>
          <w:rFonts w:ascii="Optima" w:hAnsi="Optima"/>
        </w:rPr>
        <w:t>1.</w:t>
      </w:r>
      <w:r w:rsidRPr="00FD0015">
        <w:rPr>
          <w:rFonts w:ascii="Optima" w:hAnsi="Optima"/>
        </w:rPr>
        <w:tab/>
      </w:r>
      <w:r w:rsidRPr="00FD0015">
        <w:rPr>
          <w:rFonts w:ascii="Optima" w:hAnsi="Optima"/>
          <w:b/>
        </w:rPr>
        <w:t xml:space="preserve">Occupational Outlook Handbook, </w:t>
      </w:r>
      <w:r w:rsidR="004E1144">
        <w:rPr>
          <w:rFonts w:ascii="Optima" w:hAnsi="Optima"/>
          <w:b/>
        </w:rPr>
        <w:t xml:space="preserve">U. S. </w:t>
      </w:r>
      <w:r w:rsidRPr="00FD0015">
        <w:rPr>
          <w:rFonts w:ascii="Optima" w:hAnsi="Optima"/>
          <w:b/>
        </w:rPr>
        <w:t>Bureau of Labor Statistics</w:t>
      </w:r>
      <w:r w:rsidR="00BD0BC0" w:rsidRPr="00FD0015">
        <w:rPr>
          <w:rFonts w:ascii="Optima" w:hAnsi="Optima"/>
          <w:b/>
        </w:rPr>
        <w:t xml:space="preserve"> </w:t>
      </w:r>
      <w:r w:rsidR="00BD0BC0" w:rsidRPr="00FD0015">
        <w:rPr>
          <w:rFonts w:ascii="Optima" w:hAnsi="Optima"/>
        </w:rPr>
        <w:t>(architecture, engineering)</w:t>
      </w:r>
    </w:p>
    <w:p w14:paraId="6BAD6251" w14:textId="0F67DAFF" w:rsidR="004E17C6" w:rsidRPr="00FD0015" w:rsidRDefault="004E17C6" w:rsidP="00E15550">
      <w:pPr>
        <w:rPr>
          <w:rFonts w:ascii="Optima" w:hAnsi="Optima"/>
        </w:rPr>
      </w:pPr>
      <w:r w:rsidRPr="00FD0015">
        <w:rPr>
          <w:rFonts w:ascii="Optima" w:hAnsi="Optima"/>
        </w:rPr>
        <w:tab/>
      </w:r>
      <w:hyperlink r:id="rId12" w:history="1">
        <w:r w:rsidRPr="00FD0015">
          <w:rPr>
            <w:rStyle w:val="Hyperlink"/>
            <w:rFonts w:ascii="Optima" w:hAnsi="Optima"/>
          </w:rPr>
          <w:t>https://www.bls.gov/ooh/architecture-and-engineering/architects.htm</w:t>
        </w:r>
      </w:hyperlink>
    </w:p>
    <w:p w14:paraId="1E4914C6" w14:textId="74AEA2E1" w:rsidR="00BD0BC0" w:rsidRPr="00FD0015" w:rsidRDefault="00BD0BC0" w:rsidP="00E15550">
      <w:pPr>
        <w:rPr>
          <w:rFonts w:ascii="Optima" w:hAnsi="Optima"/>
        </w:rPr>
      </w:pPr>
    </w:p>
    <w:p w14:paraId="6AAB7F5B" w14:textId="45A567B1" w:rsidR="00BD0BC0" w:rsidRPr="00FD0015" w:rsidRDefault="00BD0BC0" w:rsidP="00E15550">
      <w:pPr>
        <w:rPr>
          <w:rFonts w:ascii="Optima" w:hAnsi="Optima"/>
        </w:rPr>
      </w:pPr>
      <w:r w:rsidRPr="00FD0015">
        <w:rPr>
          <w:rFonts w:ascii="Optima" w:hAnsi="Optima"/>
        </w:rPr>
        <w:t>2.</w:t>
      </w:r>
      <w:r w:rsidRPr="00FD0015">
        <w:rPr>
          <w:rFonts w:ascii="Optima" w:hAnsi="Optima"/>
        </w:rPr>
        <w:tab/>
      </w:r>
      <w:r w:rsidRPr="00FD0015">
        <w:rPr>
          <w:rFonts w:ascii="Optima" w:hAnsi="Optima"/>
          <w:b/>
        </w:rPr>
        <w:t xml:space="preserve">Occupational Outlook Handbook, </w:t>
      </w:r>
      <w:r w:rsidR="004E1144">
        <w:rPr>
          <w:rFonts w:ascii="Optima" w:hAnsi="Optima"/>
          <w:b/>
        </w:rPr>
        <w:t xml:space="preserve">U.S. </w:t>
      </w:r>
      <w:r w:rsidRPr="00FD0015">
        <w:rPr>
          <w:rFonts w:ascii="Optima" w:hAnsi="Optima"/>
          <w:b/>
        </w:rPr>
        <w:t>Bureau of Labor Statistics</w:t>
      </w:r>
      <w:r w:rsidRPr="00FD0015">
        <w:rPr>
          <w:rFonts w:ascii="Optima" w:hAnsi="Optima"/>
        </w:rPr>
        <w:t xml:space="preserve"> (carpenter)</w:t>
      </w:r>
    </w:p>
    <w:p w14:paraId="63BD13B0" w14:textId="0E7A1854" w:rsidR="00BD0BC0" w:rsidRPr="00FD0015" w:rsidRDefault="00BD0BC0" w:rsidP="00E15550">
      <w:pPr>
        <w:rPr>
          <w:rFonts w:ascii="Optima" w:hAnsi="Optima"/>
        </w:rPr>
      </w:pPr>
      <w:r w:rsidRPr="00FD0015">
        <w:rPr>
          <w:rFonts w:ascii="Optima" w:hAnsi="Optima"/>
        </w:rPr>
        <w:tab/>
      </w:r>
      <w:hyperlink r:id="rId13" w:history="1">
        <w:r w:rsidRPr="00FD0015">
          <w:rPr>
            <w:rStyle w:val="Hyperlink"/>
            <w:rFonts w:ascii="Optima" w:hAnsi="Optima"/>
          </w:rPr>
          <w:t>https://www.bls.gov/ooh/installation-maintenance-and-repair/automotive-service-technicians-and-mechanics.htm</w:t>
        </w:r>
      </w:hyperlink>
      <w:r w:rsidRPr="00FD0015">
        <w:rPr>
          <w:rFonts w:ascii="Optima" w:hAnsi="Optima"/>
        </w:rPr>
        <w:t xml:space="preserve"> </w:t>
      </w:r>
    </w:p>
    <w:p w14:paraId="2057B924" w14:textId="77777777" w:rsidR="004E17C6" w:rsidRPr="00FD0015" w:rsidRDefault="004E17C6" w:rsidP="00E15550">
      <w:pPr>
        <w:rPr>
          <w:rFonts w:ascii="Optima" w:hAnsi="Optima"/>
        </w:rPr>
      </w:pPr>
    </w:p>
    <w:p w14:paraId="3C3E85A5" w14:textId="77777777" w:rsidR="00FD0015" w:rsidRDefault="00FD0015" w:rsidP="00E15550">
      <w:pPr>
        <w:rPr>
          <w:rFonts w:ascii="Optima" w:hAnsi="Optima"/>
          <w:b/>
          <w:color w:val="7030A0"/>
        </w:rPr>
      </w:pPr>
    </w:p>
    <w:p w14:paraId="3D1420FB" w14:textId="77777777" w:rsidR="00FD0015" w:rsidRDefault="00FD0015" w:rsidP="00E15550">
      <w:pPr>
        <w:rPr>
          <w:rFonts w:ascii="Optima" w:hAnsi="Optima"/>
          <w:b/>
          <w:color w:val="7030A0"/>
        </w:rPr>
      </w:pPr>
    </w:p>
    <w:p w14:paraId="2A409571" w14:textId="77777777" w:rsidR="00FD0015" w:rsidRDefault="00FD0015" w:rsidP="00E15550">
      <w:pPr>
        <w:rPr>
          <w:rFonts w:ascii="Optima" w:hAnsi="Optima"/>
          <w:b/>
          <w:color w:val="7030A0"/>
        </w:rPr>
      </w:pPr>
    </w:p>
    <w:p w14:paraId="61701AA9" w14:textId="77777777" w:rsidR="00FD0015" w:rsidRDefault="00FD0015" w:rsidP="00E15550">
      <w:pPr>
        <w:rPr>
          <w:rFonts w:ascii="Optima" w:hAnsi="Optima"/>
          <w:b/>
          <w:color w:val="7030A0"/>
        </w:rPr>
      </w:pPr>
    </w:p>
    <w:p w14:paraId="5724F600" w14:textId="0AB1C8C6" w:rsidR="00BD0BC0" w:rsidRPr="00FD0015" w:rsidRDefault="00BD0BC0" w:rsidP="00E15550">
      <w:pPr>
        <w:rPr>
          <w:rFonts w:ascii="Optima" w:hAnsi="Optima"/>
          <w:b/>
          <w:color w:val="7030A0"/>
        </w:rPr>
      </w:pPr>
      <w:r w:rsidRPr="00FD0015">
        <w:rPr>
          <w:rFonts w:ascii="Optima" w:hAnsi="Optima"/>
          <w:b/>
          <w:color w:val="7030A0"/>
        </w:rPr>
        <w:t>Automotive Resources:</w:t>
      </w:r>
    </w:p>
    <w:p w14:paraId="4C11FE54" w14:textId="7B82ABE6" w:rsidR="00BD0BC0" w:rsidRPr="004E1144" w:rsidRDefault="00BD0BC0" w:rsidP="00E15550">
      <w:pPr>
        <w:rPr>
          <w:rFonts w:ascii="Optima" w:hAnsi="Optima"/>
        </w:rPr>
      </w:pPr>
      <w:r w:rsidRPr="00FD0015">
        <w:rPr>
          <w:rFonts w:ascii="Optima" w:hAnsi="Optima"/>
        </w:rPr>
        <w:t>1</w:t>
      </w:r>
      <w:r w:rsidR="004E17C6" w:rsidRPr="00FD0015">
        <w:rPr>
          <w:rFonts w:ascii="Optima" w:hAnsi="Optima"/>
        </w:rPr>
        <w:t>.</w:t>
      </w:r>
      <w:r w:rsidRPr="00FD0015">
        <w:rPr>
          <w:rFonts w:ascii="Optima" w:hAnsi="Optima"/>
        </w:rPr>
        <w:tab/>
      </w:r>
      <w:r w:rsidRPr="00FD0015">
        <w:rPr>
          <w:rFonts w:ascii="Optima" w:hAnsi="Optima"/>
          <w:b/>
        </w:rPr>
        <w:t xml:space="preserve">Occupational Outlook Handbook, </w:t>
      </w:r>
      <w:r w:rsidR="004E1144">
        <w:rPr>
          <w:rFonts w:ascii="Optima" w:hAnsi="Optima"/>
          <w:b/>
        </w:rPr>
        <w:t xml:space="preserve">U.S. </w:t>
      </w:r>
      <w:r w:rsidRPr="00FD0015">
        <w:rPr>
          <w:rFonts w:ascii="Optima" w:hAnsi="Optima"/>
          <w:b/>
        </w:rPr>
        <w:t>Bureau of Labor Statistics</w:t>
      </w:r>
      <w:r w:rsidR="004E1144">
        <w:rPr>
          <w:rFonts w:ascii="Optima" w:hAnsi="Optima"/>
          <w:b/>
        </w:rPr>
        <w:t xml:space="preserve"> </w:t>
      </w:r>
      <w:r w:rsidR="004E1144" w:rsidRPr="004E1144">
        <w:rPr>
          <w:rFonts w:ascii="Optima" w:hAnsi="Optima"/>
        </w:rPr>
        <w:t>(auto service, repair)</w:t>
      </w:r>
    </w:p>
    <w:p w14:paraId="4DB41A21" w14:textId="152F36C9" w:rsidR="00BD0BC0" w:rsidRPr="00FD0015" w:rsidRDefault="00BD0BC0" w:rsidP="00E15550">
      <w:pPr>
        <w:rPr>
          <w:rFonts w:ascii="Optima" w:hAnsi="Optima"/>
        </w:rPr>
      </w:pPr>
      <w:r w:rsidRPr="00FD0015">
        <w:rPr>
          <w:rFonts w:ascii="Optima" w:hAnsi="Optima"/>
        </w:rPr>
        <w:tab/>
      </w:r>
      <w:hyperlink r:id="rId14" w:history="1">
        <w:r w:rsidRPr="00FD0015">
          <w:rPr>
            <w:rStyle w:val="Hyperlink"/>
            <w:rFonts w:ascii="Optima" w:hAnsi="Optima"/>
          </w:rPr>
          <w:t>https://www.bls.gov/ooh/installation-maintenance-and-repair/automotive-service-technicians-and-mechanics.htm</w:t>
        </w:r>
      </w:hyperlink>
    </w:p>
    <w:p w14:paraId="77070EF7" w14:textId="77777777" w:rsidR="00FD0015" w:rsidRPr="00FD0015" w:rsidRDefault="00FD0015" w:rsidP="00E15550">
      <w:pPr>
        <w:rPr>
          <w:rFonts w:ascii="Optima" w:hAnsi="Optima"/>
          <w:b/>
          <w:color w:val="7030A0"/>
        </w:rPr>
      </w:pPr>
    </w:p>
    <w:p w14:paraId="45AD876E" w14:textId="6B6AB0A1" w:rsidR="00DE11C5" w:rsidRPr="00FD0015" w:rsidRDefault="00DE11C5" w:rsidP="00E15550">
      <w:pPr>
        <w:rPr>
          <w:rFonts w:ascii="Optima" w:hAnsi="Optima"/>
          <w:b/>
          <w:color w:val="7030A0"/>
        </w:rPr>
      </w:pPr>
      <w:r w:rsidRPr="00FD0015">
        <w:rPr>
          <w:rFonts w:ascii="Optima" w:hAnsi="Optima"/>
          <w:b/>
          <w:color w:val="7030A0"/>
        </w:rPr>
        <w:t>Business &amp; Finance Resources:</w:t>
      </w:r>
    </w:p>
    <w:p w14:paraId="4964691F" w14:textId="0C080BB3" w:rsidR="00E15550" w:rsidRPr="00FD0015" w:rsidRDefault="00DE11C5" w:rsidP="00E15550">
      <w:pPr>
        <w:rPr>
          <w:rFonts w:ascii="Optima" w:hAnsi="Optima"/>
          <w:b/>
        </w:rPr>
      </w:pPr>
      <w:r w:rsidRPr="00FD0015">
        <w:rPr>
          <w:rFonts w:ascii="Optima" w:hAnsi="Optima"/>
        </w:rPr>
        <w:t>1</w:t>
      </w:r>
      <w:r w:rsidR="00E15550" w:rsidRPr="00FD0015">
        <w:rPr>
          <w:rFonts w:ascii="Optima" w:hAnsi="Optima"/>
        </w:rPr>
        <w:t>.</w:t>
      </w:r>
      <w:r w:rsidR="00E15550" w:rsidRPr="00FD0015">
        <w:rPr>
          <w:rFonts w:ascii="Optima" w:hAnsi="Optima"/>
          <w:b/>
        </w:rPr>
        <w:tab/>
      </w:r>
      <w:r w:rsidR="002C0F3D" w:rsidRPr="00FD0015">
        <w:rPr>
          <w:rFonts w:ascii="Optima" w:hAnsi="Optima"/>
          <w:b/>
        </w:rPr>
        <w:t xml:space="preserve">Next Gen Personal Finance </w:t>
      </w:r>
    </w:p>
    <w:p w14:paraId="2C219830" w14:textId="1DCEA27B" w:rsidR="00E15550" w:rsidRPr="00FD0015" w:rsidRDefault="00E15550" w:rsidP="00E15550">
      <w:pPr>
        <w:rPr>
          <w:rFonts w:ascii="Optima" w:hAnsi="Optima"/>
        </w:rPr>
      </w:pPr>
      <w:r w:rsidRPr="00FD0015">
        <w:rPr>
          <w:rFonts w:ascii="Optima" w:hAnsi="Optima"/>
        </w:rPr>
        <w:tab/>
      </w:r>
      <w:r w:rsidR="002C0F3D" w:rsidRPr="00FD0015">
        <w:rPr>
          <w:rFonts w:ascii="Optima" w:hAnsi="Optima"/>
        </w:rPr>
        <w:t>Curriculum Materials</w:t>
      </w:r>
      <w:r w:rsidRPr="00FD0015">
        <w:rPr>
          <w:rFonts w:ascii="Optima" w:hAnsi="Optima"/>
        </w:rPr>
        <w:t xml:space="preserve">: </w:t>
      </w:r>
      <w:hyperlink r:id="rId15" w:history="1">
        <w:r w:rsidR="00BC4F96" w:rsidRPr="00FD0015">
          <w:rPr>
            <w:rStyle w:val="Hyperlink"/>
            <w:rFonts w:ascii="Optima" w:hAnsi="Optima"/>
          </w:rPr>
          <w:t>https://www.ngpf.org/courses/middle-school-course/</w:t>
        </w:r>
      </w:hyperlink>
      <w:r w:rsidR="00BC4F96" w:rsidRPr="00FD0015">
        <w:rPr>
          <w:rFonts w:ascii="Optima" w:hAnsi="Optima"/>
        </w:rPr>
        <w:t xml:space="preserve"> </w:t>
      </w:r>
    </w:p>
    <w:p w14:paraId="04F5E387" w14:textId="77777777" w:rsidR="00DE11C5" w:rsidRPr="00FD0015" w:rsidRDefault="00DE11C5" w:rsidP="00E15550">
      <w:pPr>
        <w:rPr>
          <w:rFonts w:ascii="Optima" w:hAnsi="Optima"/>
        </w:rPr>
      </w:pPr>
    </w:p>
    <w:p w14:paraId="70D69B89" w14:textId="5AEC0338" w:rsidR="00E15550" w:rsidRPr="00FD0015" w:rsidRDefault="00DE11C5" w:rsidP="00E15550">
      <w:pPr>
        <w:rPr>
          <w:rFonts w:ascii="Optima" w:hAnsi="Optima"/>
        </w:rPr>
      </w:pPr>
      <w:r w:rsidRPr="00FD0015">
        <w:rPr>
          <w:rFonts w:ascii="Optima" w:hAnsi="Optima"/>
        </w:rPr>
        <w:t>2.</w:t>
      </w:r>
      <w:r w:rsidRPr="00FD0015">
        <w:rPr>
          <w:rFonts w:ascii="Optima" w:hAnsi="Optima"/>
        </w:rPr>
        <w:tab/>
      </w:r>
      <w:proofErr w:type="spellStart"/>
      <w:r w:rsidR="00C43FF6" w:rsidRPr="00FD0015">
        <w:rPr>
          <w:rFonts w:ascii="Optima" w:hAnsi="Optima"/>
          <w:b/>
        </w:rPr>
        <w:t>EverFi</w:t>
      </w:r>
      <w:proofErr w:type="spellEnd"/>
      <w:r w:rsidR="00C43FF6" w:rsidRPr="00FD0015">
        <w:rPr>
          <w:rFonts w:ascii="Optima" w:hAnsi="Optima"/>
          <w:b/>
        </w:rPr>
        <w:t>, Free K-12 Financial Information and Curricula</w:t>
      </w:r>
    </w:p>
    <w:p w14:paraId="22010C2C" w14:textId="2CC6BB49" w:rsidR="00E15550" w:rsidRPr="00FD0015" w:rsidRDefault="00E15550" w:rsidP="00E15550">
      <w:pPr>
        <w:rPr>
          <w:rFonts w:ascii="Optima" w:hAnsi="Optima"/>
        </w:rPr>
      </w:pPr>
      <w:r w:rsidRPr="00FD0015">
        <w:rPr>
          <w:rFonts w:ascii="Optima" w:hAnsi="Optima"/>
        </w:rPr>
        <w:tab/>
      </w:r>
      <w:hyperlink r:id="rId16" w:history="1">
        <w:r w:rsidR="00C43FF6" w:rsidRPr="00FD0015">
          <w:rPr>
            <w:rStyle w:val="Hyperlink"/>
            <w:rFonts w:ascii="Optima" w:hAnsi="Optima"/>
          </w:rPr>
          <w:t>https://everfi.com/k-12</w:t>
        </w:r>
      </w:hyperlink>
    </w:p>
    <w:p w14:paraId="5F0BA1AE" w14:textId="009FEB56" w:rsidR="00EC361B" w:rsidRPr="00FD0015" w:rsidRDefault="00EC361B" w:rsidP="00E15550">
      <w:pPr>
        <w:rPr>
          <w:rFonts w:ascii="Optima" w:hAnsi="Optima"/>
        </w:rPr>
      </w:pPr>
      <w:r w:rsidRPr="00FD0015">
        <w:rPr>
          <w:rFonts w:ascii="Optima" w:hAnsi="Optima"/>
        </w:rPr>
        <w:tab/>
      </w:r>
      <w:hyperlink r:id="rId17" w:history="1">
        <w:r w:rsidRPr="00FD0015">
          <w:rPr>
            <w:rStyle w:val="Hyperlink"/>
            <w:rFonts w:ascii="Optima" w:hAnsi="Optima"/>
          </w:rPr>
          <w:t>https://everfi.com/k-12/financial-education-literacy/middle-school/#</w:t>
        </w:r>
      </w:hyperlink>
      <w:r w:rsidRPr="00FD0015">
        <w:rPr>
          <w:rFonts w:ascii="Optima" w:hAnsi="Optima"/>
        </w:rPr>
        <w:t xml:space="preserve"> </w:t>
      </w:r>
    </w:p>
    <w:p w14:paraId="1D3CADD5" w14:textId="77777777" w:rsidR="00E15550" w:rsidRPr="00FD0015" w:rsidRDefault="00E15550" w:rsidP="00E15550">
      <w:pPr>
        <w:rPr>
          <w:rFonts w:ascii="Optima" w:hAnsi="Optima"/>
        </w:rPr>
      </w:pPr>
      <w:r w:rsidRPr="00FD0015">
        <w:rPr>
          <w:rFonts w:ascii="Optima" w:hAnsi="Optima"/>
        </w:rPr>
        <w:tab/>
      </w:r>
    </w:p>
    <w:p w14:paraId="3BE5808C" w14:textId="7BF14ACA" w:rsidR="00E15550" w:rsidRPr="00FD0015" w:rsidRDefault="00DE11C5" w:rsidP="00E15550">
      <w:pPr>
        <w:rPr>
          <w:rFonts w:ascii="Optima" w:hAnsi="Optima"/>
          <w:b/>
        </w:rPr>
      </w:pPr>
      <w:r w:rsidRPr="00FD0015">
        <w:rPr>
          <w:rFonts w:ascii="Optima" w:hAnsi="Optima"/>
        </w:rPr>
        <w:t>3</w:t>
      </w:r>
      <w:r w:rsidR="00E15550" w:rsidRPr="00FD0015">
        <w:rPr>
          <w:rFonts w:ascii="Optima" w:hAnsi="Optima"/>
        </w:rPr>
        <w:t>.</w:t>
      </w:r>
      <w:r w:rsidR="00E15550" w:rsidRPr="00FD0015">
        <w:rPr>
          <w:rFonts w:ascii="Optima" w:hAnsi="Optima"/>
        </w:rPr>
        <w:tab/>
      </w:r>
      <w:proofErr w:type="spellStart"/>
      <w:r w:rsidR="00C639E7" w:rsidRPr="00FD0015">
        <w:rPr>
          <w:rFonts w:ascii="Optima" w:hAnsi="Optima"/>
          <w:b/>
        </w:rPr>
        <w:t>TreasuryDirect</w:t>
      </w:r>
      <w:proofErr w:type="spellEnd"/>
      <w:r w:rsidR="00C639E7" w:rsidRPr="00FD0015">
        <w:rPr>
          <w:rFonts w:ascii="Optima" w:hAnsi="Optima"/>
          <w:b/>
        </w:rPr>
        <w:t xml:space="preserve">, </w:t>
      </w:r>
      <w:r w:rsidR="00EC361B" w:rsidRPr="00FD0015">
        <w:rPr>
          <w:rFonts w:ascii="Optima" w:hAnsi="Optima"/>
          <w:b/>
        </w:rPr>
        <w:t>U.S. Department of the Treasury, Bureau of Fiscal Services</w:t>
      </w:r>
    </w:p>
    <w:p w14:paraId="1A88F1C6" w14:textId="5DED1A59" w:rsidR="00EC361B" w:rsidRPr="00FD0015" w:rsidRDefault="00EC361B" w:rsidP="00EC361B">
      <w:pPr>
        <w:ind w:left="720"/>
        <w:rPr>
          <w:rFonts w:ascii="Optima" w:hAnsi="Optima"/>
        </w:rPr>
      </w:pPr>
      <w:r w:rsidRPr="00FD0015">
        <w:rPr>
          <w:rFonts w:ascii="Optima" w:hAnsi="Optima"/>
        </w:rPr>
        <w:t>Money Math: Lessons for Life, Links to Personal Finance Literacy materials, and Slide Show to introduce the tools</w:t>
      </w:r>
    </w:p>
    <w:p w14:paraId="6E814F3A" w14:textId="552D538A" w:rsidR="00E15550" w:rsidRPr="00FD0015" w:rsidRDefault="00E15550" w:rsidP="00E15550">
      <w:pPr>
        <w:rPr>
          <w:rFonts w:ascii="Optima" w:hAnsi="Optima"/>
        </w:rPr>
      </w:pPr>
      <w:r w:rsidRPr="00FD0015">
        <w:rPr>
          <w:rFonts w:ascii="Optima" w:hAnsi="Optima"/>
        </w:rPr>
        <w:tab/>
      </w:r>
      <w:hyperlink r:id="rId18" w:history="1">
        <w:r w:rsidR="00EC361B" w:rsidRPr="00FD0015">
          <w:rPr>
            <w:rStyle w:val="Hyperlink"/>
            <w:rFonts w:ascii="Optima" w:hAnsi="Optima"/>
          </w:rPr>
          <w:t>https://www.treasurydirect.gov/indiv/tools/tools_moneymath.htm</w:t>
        </w:r>
      </w:hyperlink>
      <w:r w:rsidR="00EC361B" w:rsidRPr="00FD0015">
        <w:rPr>
          <w:rFonts w:ascii="Optima" w:hAnsi="Optima"/>
        </w:rPr>
        <w:t xml:space="preserve"> </w:t>
      </w:r>
    </w:p>
    <w:p w14:paraId="46EABF9B" w14:textId="36C57B6B" w:rsidR="00383B92" w:rsidRPr="00FD0015" w:rsidRDefault="00383B92" w:rsidP="00E15550">
      <w:pPr>
        <w:rPr>
          <w:rFonts w:ascii="Optima" w:hAnsi="Optima"/>
        </w:rPr>
      </w:pPr>
    </w:p>
    <w:p w14:paraId="511C971B" w14:textId="618520C2" w:rsidR="00383B92" w:rsidRPr="00FD0015" w:rsidRDefault="00383B92" w:rsidP="00E15550">
      <w:pPr>
        <w:rPr>
          <w:rFonts w:ascii="Optima" w:hAnsi="Optima"/>
          <w:b/>
          <w:color w:val="7030A0"/>
        </w:rPr>
      </w:pPr>
      <w:r w:rsidRPr="00FD0015">
        <w:rPr>
          <w:rFonts w:ascii="Optima" w:hAnsi="Optima"/>
          <w:b/>
          <w:color w:val="7030A0"/>
        </w:rPr>
        <w:t>Culinary, Hospitality, and Tourism Resources:</w:t>
      </w:r>
    </w:p>
    <w:p w14:paraId="11E77CCF" w14:textId="002B1691" w:rsidR="00B16563" w:rsidRPr="00FD0015" w:rsidRDefault="00383B92" w:rsidP="00383B92">
      <w:pPr>
        <w:rPr>
          <w:rFonts w:ascii="Optima" w:hAnsi="Optima"/>
        </w:rPr>
      </w:pPr>
      <w:r w:rsidRPr="00FD0015">
        <w:rPr>
          <w:rFonts w:ascii="Optima" w:hAnsi="Optima"/>
        </w:rPr>
        <w:t>1.</w:t>
      </w:r>
      <w:r w:rsidRPr="00FD0015">
        <w:rPr>
          <w:rFonts w:ascii="Optima" w:hAnsi="Optima"/>
        </w:rPr>
        <w:tab/>
      </w:r>
      <w:r w:rsidRPr="00FD0015">
        <w:rPr>
          <w:rFonts w:ascii="Optima" w:hAnsi="Optima"/>
          <w:b/>
        </w:rPr>
        <w:t>Hospitality and Tourism</w:t>
      </w:r>
      <w:r w:rsidR="00B16563" w:rsidRPr="00FD0015">
        <w:rPr>
          <w:rFonts w:ascii="Optima" w:hAnsi="Optima"/>
          <w:b/>
        </w:rPr>
        <w:t xml:space="preserve"> Careers</w:t>
      </w:r>
      <w:r w:rsidR="00B16563" w:rsidRPr="00FD0015">
        <w:rPr>
          <w:rFonts w:ascii="Optima" w:hAnsi="Optima"/>
        </w:rPr>
        <w:t>; Recruiter.com details employment requirements for</w:t>
      </w:r>
    </w:p>
    <w:p w14:paraId="684E1C57" w14:textId="78ABCE43" w:rsidR="00383B92" w:rsidRPr="00FD0015" w:rsidRDefault="00B16563" w:rsidP="00B16563">
      <w:pPr>
        <w:ind w:firstLine="720"/>
        <w:rPr>
          <w:rFonts w:ascii="Optima" w:hAnsi="Optima"/>
        </w:rPr>
      </w:pPr>
      <w:r w:rsidRPr="00FD0015">
        <w:rPr>
          <w:rFonts w:ascii="Optima" w:hAnsi="Optima"/>
        </w:rPr>
        <w:t>about 60 job titles</w:t>
      </w:r>
    </w:p>
    <w:p w14:paraId="44E018E8" w14:textId="4A6DCE1C" w:rsidR="00383B92" w:rsidRPr="00FD0015" w:rsidRDefault="00B16563" w:rsidP="00383B92">
      <w:pPr>
        <w:rPr>
          <w:rFonts w:ascii="Optima" w:hAnsi="Optima"/>
        </w:rPr>
      </w:pPr>
      <w:r w:rsidRPr="00FD0015">
        <w:rPr>
          <w:rFonts w:ascii="Optima" w:hAnsi="Optima"/>
        </w:rPr>
        <w:tab/>
      </w:r>
      <w:hyperlink r:id="rId19" w:history="1">
        <w:r w:rsidRPr="00FD0015">
          <w:rPr>
            <w:rStyle w:val="Hyperlink"/>
            <w:rFonts w:ascii="Optima" w:hAnsi="Optima"/>
          </w:rPr>
          <w:t>https://www.recruiter.com/careers/hospitality-tourism.html</w:t>
        </w:r>
      </w:hyperlink>
    </w:p>
    <w:p w14:paraId="64285046" w14:textId="100D6C28" w:rsidR="00383B92" w:rsidRPr="00FD0015" w:rsidRDefault="00383B92" w:rsidP="00383B92">
      <w:pPr>
        <w:rPr>
          <w:rFonts w:ascii="Optima" w:hAnsi="Optima"/>
        </w:rPr>
      </w:pPr>
    </w:p>
    <w:p w14:paraId="6DFAE5D7" w14:textId="260021C1" w:rsidR="00B16563" w:rsidRPr="00FD0015" w:rsidRDefault="00B16563" w:rsidP="00B16563">
      <w:pPr>
        <w:ind w:left="720" w:hanging="720"/>
        <w:rPr>
          <w:rFonts w:ascii="Optima" w:hAnsi="Optima"/>
        </w:rPr>
      </w:pPr>
      <w:r w:rsidRPr="00FD0015">
        <w:rPr>
          <w:rFonts w:ascii="Optima" w:hAnsi="Optima"/>
        </w:rPr>
        <w:t>2.</w:t>
      </w:r>
      <w:r w:rsidRPr="00FD0015">
        <w:rPr>
          <w:rFonts w:ascii="Optima" w:hAnsi="Optima"/>
        </w:rPr>
        <w:tab/>
      </w:r>
      <w:r w:rsidRPr="00FD0015">
        <w:rPr>
          <w:rFonts w:ascii="Optima" w:hAnsi="Optima"/>
          <w:b/>
        </w:rPr>
        <w:t>Food Service and Culinary Organizations</w:t>
      </w:r>
      <w:r w:rsidRPr="00FD0015">
        <w:rPr>
          <w:rFonts w:ascii="Optima" w:hAnsi="Optima"/>
        </w:rPr>
        <w:t>; the USDA National Agricultural Library details about 20 professional organizations</w:t>
      </w:r>
    </w:p>
    <w:p w14:paraId="799C7F05" w14:textId="0AB18334" w:rsidR="00383B92" w:rsidRPr="00FD0015" w:rsidRDefault="00E572F4" w:rsidP="00B16563">
      <w:pPr>
        <w:ind w:firstLine="720"/>
        <w:rPr>
          <w:rFonts w:ascii="Optima" w:hAnsi="Optima"/>
        </w:rPr>
      </w:pPr>
      <w:hyperlink r:id="rId20" w:history="1">
        <w:r w:rsidR="00B16563" w:rsidRPr="00FD0015">
          <w:rPr>
            <w:rStyle w:val="Hyperlink"/>
            <w:rFonts w:ascii="Optima" w:hAnsi="Optima"/>
          </w:rPr>
          <w:t>https://www.nal.usda.gov/legacy/fnic/food-service-and-culinary-organizations</w:t>
        </w:r>
      </w:hyperlink>
    </w:p>
    <w:p w14:paraId="03C1CABF" w14:textId="3F0C1B91" w:rsidR="00383B92" w:rsidRPr="00FD0015" w:rsidRDefault="00383B92" w:rsidP="00383B92">
      <w:pPr>
        <w:rPr>
          <w:rFonts w:ascii="Optima" w:hAnsi="Optima"/>
        </w:rPr>
      </w:pPr>
    </w:p>
    <w:p w14:paraId="4E8A51D5" w14:textId="12D4F83A" w:rsidR="00476FB2" w:rsidRPr="00FD0015" w:rsidRDefault="00476FB2" w:rsidP="00383B92">
      <w:pPr>
        <w:rPr>
          <w:rFonts w:ascii="Optima" w:hAnsi="Optima"/>
        </w:rPr>
      </w:pPr>
      <w:r w:rsidRPr="00FD0015">
        <w:rPr>
          <w:rFonts w:ascii="Optima" w:hAnsi="Optima"/>
        </w:rPr>
        <w:t>3.</w:t>
      </w:r>
      <w:r w:rsidRPr="00FD0015">
        <w:rPr>
          <w:rFonts w:ascii="Optima" w:hAnsi="Optima"/>
        </w:rPr>
        <w:tab/>
      </w:r>
      <w:r w:rsidRPr="00FD0015">
        <w:rPr>
          <w:rFonts w:ascii="Optima" w:hAnsi="Optima"/>
          <w:b/>
        </w:rPr>
        <w:t>What’s Cooking America</w:t>
      </w:r>
      <w:r w:rsidRPr="00FD0015">
        <w:rPr>
          <w:rFonts w:ascii="Optima" w:hAnsi="Optima"/>
        </w:rPr>
        <w:t xml:space="preserve"> is a culinary dictionary of cooking, food, and beverage terms</w:t>
      </w:r>
    </w:p>
    <w:p w14:paraId="3C8BB277" w14:textId="6D0085DE" w:rsidR="00383B92" w:rsidRPr="00FD0015" w:rsidRDefault="00476FB2" w:rsidP="00383B92">
      <w:pPr>
        <w:rPr>
          <w:rFonts w:ascii="Optima" w:hAnsi="Optima"/>
        </w:rPr>
      </w:pPr>
      <w:r w:rsidRPr="00FD0015">
        <w:rPr>
          <w:rFonts w:ascii="Optima" w:hAnsi="Optima"/>
        </w:rPr>
        <w:tab/>
      </w:r>
      <w:hyperlink r:id="rId21" w:history="1">
        <w:r w:rsidRPr="00FD0015">
          <w:rPr>
            <w:rStyle w:val="Hyperlink"/>
            <w:rFonts w:ascii="Optima" w:hAnsi="Optima"/>
          </w:rPr>
          <w:t>https://whatscookingamerica.net/glossary/</w:t>
        </w:r>
      </w:hyperlink>
    </w:p>
    <w:p w14:paraId="564A5818" w14:textId="481C7841" w:rsidR="00383B92" w:rsidRPr="00FD0015" w:rsidRDefault="00383B92" w:rsidP="00383B92">
      <w:pPr>
        <w:rPr>
          <w:rFonts w:ascii="Optima" w:hAnsi="Optima"/>
        </w:rPr>
      </w:pPr>
    </w:p>
    <w:p w14:paraId="073E30F4" w14:textId="7AC67D2D" w:rsidR="00476FB2" w:rsidRPr="00FD0015" w:rsidRDefault="00476FB2" w:rsidP="00383B92">
      <w:pPr>
        <w:rPr>
          <w:rFonts w:ascii="Optima" w:hAnsi="Optima"/>
        </w:rPr>
      </w:pPr>
      <w:r w:rsidRPr="00FD0015">
        <w:rPr>
          <w:rFonts w:ascii="Optima" w:hAnsi="Optima"/>
        </w:rPr>
        <w:t>4.</w:t>
      </w:r>
      <w:r w:rsidRPr="00FD0015">
        <w:rPr>
          <w:rFonts w:ascii="Optima" w:hAnsi="Optima"/>
        </w:rPr>
        <w:tab/>
      </w:r>
      <w:r w:rsidRPr="00FD0015">
        <w:rPr>
          <w:rFonts w:ascii="Optima" w:hAnsi="Optima"/>
          <w:b/>
        </w:rPr>
        <w:t>Top 12 Careers in Food</w:t>
      </w:r>
      <w:r w:rsidRPr="00FD0015">
        <w:rPr>
          <w:rFonts w:ascii="Optima" w:hAnsi="Optima"/>
        </w:rPr>
        <w:t xml:space="preserve"> from indeed.com; details 12 careers and average salaries</w:t>
      </w:r>
    </w:p>
    <w:p w14:paraId="7D227AE4" w14:textId="352D2FFD" w:rsidR="00383B92" w:rsidRPr="00FD0015" w:rsidRDefault="00476FB2" w:rsidP="00383B92">
      <w:pPr>
        <w:rPr>
          <w:rFonts w:ascii="Optima" w:hAnsi="Optima"/>
        </w:rPr>
      </w:pPr>
      <w:r w:rsidRPr="00FD0015">
        <w:rPr>
          <w:rFonts w:ascii="Optima" w:hAnsi="Optima"/>
        </w:rPr>
        <w:tab/>
      </w:r>
      <w:hyperlink r:id="rId22" w:history="1">
        <w:r w:rsidRPr="00FD0015">
          <w:rPr>
            <w:rStyle w:val="Hyperlink"/>
            <w:rFonts w:ascii="Optima" w:hAnsi="Optima"/>
          </w:rPr>
          <w:t>https://www.indeed.com/career-advice/finding-a-job/careers-in-food</w:t>
        </w:r>
      </w:hyperlink>
    </w:p>
    <w:p w14:paraId="2ED1656E" w14:textId="77777777" w:rsidR="00383B92" w:rsidRPr="00FD0015" w:rsidRDefault="00383B92" w:rsidP="00383B92">
      <w:pPr>
        <w:rPr>
          <w:rFonts w:ascii="Optima" w:hAnsi="Optima"/>
        </w:rPr>
      </w:pPr>
    </w:p>
    <w:p w14:paraId="01F2549A" w14:textId="1DCABDCB" w:rsidR="00383B92" w:rsidRPr="00FD0015" w:rsidRDefault="00476FB2" w:rsidP="00476FB2">
      <w:pPr>
        <w:ind w:left="720" w:hanging="720"/>
        <w:rPr>
          <w:rFonts w:ascii="Optima" w:hAnsi="Optima"/>
        </w:rPr>
      </w:pPr>
      <w:r w:rsidRPr="00FD0015">
        <w:rPr>
          <w:rFonts w:ascii="Optima" w:hAnsi="Optima"/>
        </w:rPr>
        <w:t>5.</w:t>
      </w:r>
      <w:r w:rsidRPr="00FD0015">
        <w:rPr>
          <w:rFonts w:ascii="Optima" w:hAnsi="Optima"/>
        </w:rPr>
        <w:tab/>
      </w:r>
      <w:r w:rsidRPr="00FD0015">
        <w:rPr>
          <w:rFonts w:ascii="Optima" w:hAnsi="Optima"/>
          <w:b/>
        </w:rPr>
        <w:t>A</w:t>
      </w:r>
      <w:r w:rsidR="00B708E6" w:rsidRPr="00FD0015">
        <w:rPr>
          <w:rFonts w:ascii="Optima" w:hAnsi="Optima"/>
          <w:b/>
        </w:rPr>
        <w:t xml:space="preserve"> </w:t>
      </w:r>
      <w:r w:rsidRPr="00FD0015">
        <w:rPr>
          <w:rFonts w:ascii="Optima" w:hAnsi="Optima"/>
          <w:b/>
        </w:rPr>
        <w:t>to Z of the Tourism Industry</w:t>
      </w:r>
      <w:r w:rsidRPr="00FD0015">
        <w:rPr>
          <w:rFonts w:ascii="Optima" w:hAnsi="Optima"/>
        </w:rPr>
        <w:t xml:space="preserve">; </w:t>
      </w:r>
      <w:proofErr w:type="spellStart"/>
      <w:r w:rsidRPr="00FD0015">
        <w:rPr>
          <w:rFonts w:ascii="Optima" w:hAnsi="Optima"/>
        </w:rPr>
        <w:t>Tourwriter</w:t>
      </w:r>
      <w:proofErr w:type="spellEnd"/>
      <w:r w:rsidRPr="00FD0015">
        <w:rPr>
          <w:rFonts w:ascii="Optima" w:hAnsi="Optima"/>
        </w:rPr>
        <w:t xml:space="preserve"> defines common terms and of </w:t>
      </w:r>
      <w:r w:rsidR="002A5782" w:rsidRPr="00FD0015">
        <w:rPr>
          <w:rFonts w:ascii="Optima" w:hAnsi="Optima"/>
        </w:rPr>
        <w:t xml:space="preserve">the </w:t>
      </w:r>
      <w:r w:rsidRPr="00FD0015">
        <w:rPr>
          <w:rFonts w:ascii="Optima" w:hAnsi="Optima"/>
        </w:rPr>
        <w:t>travel industry and travel trends including Adventure Tourism and Eco Tourism</w:t>
      </w:r>
    </w:p>
    <w:p w14:paraId="4B46A9B0" w14:textId="72246184" w:rsidR="00383B92" w:rsidRPr="00FD0015" w:rsidRDefault="00E572F4" w:rsidP="00476FB2">
      <w:pPr>
        <w:ind w:firstLine="720"/>
        <w:rPr>
          <w:rFonts w:ascii="Optima" w:hAnsi="Optima"/>
        </w:rPr>
      </w:pPr>
      <w:hyperlink r:id="rId23" w:history="1">
        <w:r w:rsidR="00476FB2" w:rsidRPr="00FD0015">
          <w:rPr>
            <w:rStyle w:val="Hyperlink"/>
            <w:rFonts w:ascii="Optima" w:hAnsi="Optima"/>
          </w:rPr>
          <w:t>https://www.tourwriter.com/travel-software-blog/a-to-z/</w:t>
        </w:r>
      </w:hyperlink>
    </w:p>
    <w:p w14:paraId="53610279" w14:textId="06893973" w:rsidR="00DE11C5" w:rsidRPr="00FD0015" w:rsidRDefault="00DE11C5" w:rsidP="00DE11C5">
      <w:pPr>
        <w:rPr>
          <w:rFonts w:ascii="Optima" w:hAnsi="Optima"/>
        </w:rPr>
      </w:pPr>
    </w:p>
    <w:p w14:paraId="0FDD8BB9" w14:textId="77777777" w:rsidR="004E1144" w:rsidRDefault="004E1144" w:rsidP="003A04ED">
      <w:pPr>
        <w:rPr>
          <w:rFonts w:ascii="Optima" w:hAnsi="Optima"/>
          <w:b/>
          <w:color w:val="7030A0"/>
        </w:rPr>
      </w:pPr>
    </w:p>
    <w:p w14:paraId="352FAA90" w14:textId="77777777" w:rsidR="004E1144" w:rsidRDefault="004E1144" w:rsidP="003A04ED">
      <w:pPr>
        <w:rPr>
          <w:rFonts w:ascii="Optima" w:hAnsi="Optima"/>
          <w:b/>
          <w:color w:val="7030A0"/>
        </w:rPr>
      </w:pPr>
    </w:p>
    <w:p w14:paraId="59F14FB2" w14:textId="77777777" w:rsidR="004E1144" w:rsidRDefault="004E1144" w:rsidP="003A04ED">
      <w:pPr>
        <w:rPr>
          <w:rFonts w:ascii="Optima" w:hAnsi="Optima"/>
          <w:b/>
          <w:color w:val="7030A0"/>
        </w:rPr>
      </w:pPr>
    </w:p>
    <w:p w14:paraId="0DFBBD90" w14:textId="77777777" w:rsidR="004E1144" w:rsidRDefault="004E1144" w:rsidP="003A04ED">
      <w:pPr>
        <w:rPr>
          <w:rFonts w:ascii="Optima" w:hAnsi="Optima"/>
          <w:b/>
          <w:color w:val="7030A0"/>
        </w:rPr>
      </w:pPr>
    </w:p>
    <w:p w14:paraId="64FD4B31" w14:textId="77777777" w:rsidR="004E1144" w:rsidRDefault="004E1144" w:rsidP="003A04ED">
      <w:pPr>
        <w:rPr>
          <w:rFonts w:ascii="Optima" w:hAnsi="Optima"/>
          <w:b/>
          <w:color w:val="7030A0"/>
        </w:rPr>
      </w:pPr>
    </w:p>
    <w:p w14:paraId="5B9CC1CE" w14:textId="0DA3EE65" w:rsidR="003A04ED" w:rsidRPr="00FD0015" w:rsidRDefault="003A04ED" w:rsidP="003A04ED">
      <w:pPr>
        <w:rPr>
          <w:rFonts w:ascii="Optima" w:hAnsi="Optima"/>
          <w:b/>
          <w:color w:val="7030A0"/>
        </w:rPr>
      </w:pPr>
      <w:r w:rsidRPr="00FD0015">
        <w:rPr>
          <w:rFonts w:ascii="Optima" w:hAnsi="Optima"/>
          <w:b/>
          <w:color w:val="7030A0"/>
        </w:rPr>
        <w:t>Global Supply Chain Resources:</w:t>
      </w:r>
    </w:p>
    <w:p w14:paraId="27C3E2B7" w14:textId="77777777" w:rsidR="003A04ED" w:rsidRPr="00FD0015" w:rsidRDefault="003A04ED" w:rsidP="003A04ED">
      <w:pPr>
        <w:rPr>
          <w:rFonts w:ascii="Optima" w:hAnsi="Optima"/>
          <w:color w:val="000000"/>
        </w:rPr>
      </w:pPr>
      <w:r w:rsidRPr="00FD0015">
        <w:rPr>
          <w:rFonts w:ascii="Optima" w:hAnsi="Optima"/>
          <w:color w:val="000000"/>
        </w:rPr>
        <w:t>1.</w:t>
      </w:r>
      <w:r w:rsidRPr="00FD0015">
        <w:rPr>
          <w:rFonts w:ascii="Optima" w:hAnsi="Optima"/>
          <w:color w:val="000000"/>
        </w:rPr>
        <w:tab/>
      </w:r>
      <w:r w:rsidRPr="004E1144">
        <w:rPr>
          <w:rFonts w:ascii="Optima" w:hAnsi="Optima"/>
          <w:b/>
          <w:color w:val="000000"/>
        </w:rPr>
        <w:t>Breakdown of Supply Chain Career Paths</w:t>
      </w:r>
      <w:r w:rsidRPr="00FD0015">
        <w:rPr>
          <w:rFonts w:ascii="Optima" w:hAnsi="Optima"/>
          <w:color w:val="000000"/>
        </w:rPr>
        <w:t xml:space="preserve"> (Association for Supply Chain Management </w:t>
      </w:r>
    </w:p>
    <w:p w14:paraId="20DD4905" w14:textId="77777777" w:rsidR="003A04ED" w:rsidRPr="00FD0015" w:rsidRDefault="003A04ED" w:rsidP="003A04ED">
      <w:pPr>
        <w:ind w:firstLine="720"/>
        <w:rPr>
          <w:rFonts w:ascii="Optima" w:hAnsi="Optima"/>
          <w:color w:val="000000"/>
        </w:rPr>
      </w:pPr>
      <w:r w:rsidRPr="00FD0015">
        <w:rPr>
          <w:rFonts w:ascii="Optima" w:hAnsi="Optima"/>
          <w:color w:val="000000"/>
        </w:rPr>
        <w:t>(ASCM); industries, consumer packaged goods, retail, wholesale, distribution, aerospace &amp;</w:t>
      </w:r>
    </w:p>
    <w:p w14:paraId="644703AE" w14:textId="77777777" w:rsidR="003A04ED" w:rsidRPr="00FD0015" w:rsidRDefault="003A04ED" w:rsidP="003A04ED">
      <w:pPr>
        <w:ind w:firstLine="720"/>
        <w:rPr>
          <w:rFonts w:ascii="Optima" w:hAnsi="Optima"/>
          <w:color w:val="000000"/>
        </w:rPr>
      </w:pPr>
      <w:r w:rsidRPr="00FD0015">
        <w:rPr>
          <w:rFonts w:ascii="Optima" w:hAnsi="Optima"/>
          <w:color w:val="000000"/>
        </w:rPr>
        <w:t>defense, chemical, medical, device, automotive, communications, consumer electronics</w:t>
      </w:r>
    </w:p>
    <w:p w14:paraId="13651343" w14:textId="77777777" w:rsidR="003A04ED" w:rsidRPr="00FD0015" w:rsidRDefault="00E572F4" w:rsidP="003A04ED">
      <w:pPr>
        <w:ind w:firstLine="720"/>
        <w:rPr>
          <w:rFonts w:ascii="Optima" w:hAnsi="Optima"/>
          <w:color w:val="000000"/>
        </w:rPr>
      </w:pPr>
      <w:hyperlink r:id="rId24" w:history="1">
        <w:r w:rsidR="003A04ED" w:rsidRPr="00FD0015">
          <w:rPr>
            <w:rStyle w:val="Hyperlink"/>
            <w:rFonts w:ascii="Optima" w:hAnsi="Optima"/>
          </w:rPr>
          <w:t>https://www.ascm.org/globalassets/web-docs/breakdown-of-supply-chain-career-paths.pdf</w:t>
        </w:r>
      </w:hyperlink>
    </w:p>
    <w:p w14:paraId="27A0BE25" w14:textId="77777777" w:rsidR="003A04ED" w:rsidRPr="00FD0015" w:rsidRDefault="003A04ED" w:rsidP="003A04ED">
      <w:pPr>
        <w:rPr>
          <w:rFonts w:ascii="Optima" w:hAnsi="Optima"/>
          <w:color w:val="000000"/>
        </w:rPr>
      </w:pPr>
    </w:p>
    <w:p w14:paraId="40B10E36" w14:textId="4FFCE8A8" w:rsidR="00383B92" w:rsidRPr="00FD0015" w:rsidRDefault="00140595" w:rsidP="00DE11C5">
      <w:pPr>
        <w:rPr>
          <w:rFonts w:ascii="Optima" w:hAnsi="Optima"/>
          <w:b/>
          <w:color w:val="7030A0"/>
        </w:rPr>
      </w:pPr>
      <w:r w:rsidRPr="00FD0015">
        <w:rPr>
          <w:rFonts w:ascii="Optima" w:hAnsi="Optima"/>
          <w:b/>
          <w:color w:val="7030A0"/>
        </w:rPr>
        <w:t>Nursing Resources:</w:t>
      </w:r>
    </w:p>
    <w:p w14:paraId="1EEA9EE6" w14:textId="46102733" w:rsidR="00140595" w:rsidRPr="00FD0015" w:rsidRDefault="00140595" w:rsidP="00140595">
      <w:pPr>
        <w:ind w:left="720" w:hanging="720"/>
        <w:rPr>
          <w:rFonts w:ascii="Optima" w:hAnsi="Optima"/>
        </w:rPr>
      </w:pPr>
      <w:r w:rsidRPr="00FD0015">
        <w:rPr>
          <w:rFonts w:ascii="Optima" w:hAnsi="Optima"/>
        </w:rPr>
        <w:t>1.</w:t>
      </w:r>
      <w:r w:rsidRPr="00FD0015">
        <w:rPr>
          <w:rFonts w:ascii="Optima" w:hAnsi="Optima"/>
        </w:rPr>
        <w:tab/>
      </w:r>
      <w:r w:rsidRPr="00FD0015">
        <w:rPr>
          <w:rFonts w:ascii="Optima" w:hAnsi="Optima"/>
          <w:b/>
        </w:rPr>
        <w:t>25 Types of Nurses You May Not Know About</w:t>
      </w:r>
      <w:r w:rsidRPr="00FD0015">
        <w:rPr>
          <w:rFonts w:ascii="Optima" w:hAnsi="Optima"/>
        </w:rPr>
        <w:t>; Goodwin University shares details of specialty nursing occupations</w:t>
      </w:r>
      <w:r w:rsidRPr="00FD0015">
        <w:rPr>
          <w:rFonts w:ascii="Optima" w:hAnsi="Optima"/>
        </w:rPr>
        <w:tab/>
      </w:r>
    </w:p>
    <w:p w14:paraId="54CBD6D6" w14:textId="59C0BA64" w:rsidR="00140595" w:rsidRPr="00FD0015" w:rsidRDefault="00E572F4" w:rsidP="00140595">
      <w:pPr>
        <w:ind w:firstLine="720"/>
        <w:rPr>
          <w:rFonts w:ascii="Optima" w:hAnsi="Optima" w:cs="Arial"/>
          <w:color w:val="000000"/>
        </w:rPr>
      </w:pPr>
      <w:hyperlink r:id="rId25" w:history="1">
        <w:r w:rsidR="00140595" w:rsidRPr="00FD0015">
          <w:rPr>
            <w:rStyle w:val="Hyperlink"/>
            <w:rFonts w:ascii="Optima" w:hAnsi="Optima" w:cs="Arial"/>
            <w:shd w:val="clear" w:color="auto" w:fill="FFFFFF"/>
          </w:rPr>
          <w:t>https://www.goodwin.edu/enews/types-of-nurses/</w:t>
        </w:r>
      </w:hyperlink>
    </w:p>
    <w:p w14:paraId="3B33E7BC" w14:textId="3E326C37" w:rsidR="00140595" w:rsidRPr="00FD0015" w:rsidRDefault="00140595" w:rsidP="00DE11C5">
      <w:pPr>
        <w:rPr>
          <w:rFonts w:ascii="Optima" w:hAnsi="Optima"/>
        </w:rPr>
      </w:pPr>
    </w:p>
    <w:p w14:paraId="6233AF88" w14:textId="77777777" w:rsidR="004E1144" w:rsidRDefault="00140595" w:rsidP="00DE11C5">
      <w:pPr>
        <w:rPr>
          <w:rFonts w:ascii="Optima" w:hAnsi="Optima"/>
        </w:rPr>
      </w:pPr>
      <w:r w:rsidRPr="00FD0015">
        <w:rPr>
          <w:rFonts w:ascii="Optima" w:hAnsi="Optima"/>
        </w:rPr>
        <w:t>2.</w:t>
      </w:r>
      <w:r w:rsidRPr="00FD0015">
        <w:rPr>
          <w:rFonts w:ascii="Optima" w:hAnsi="Optima"/>
        </w:rPr>
        <w:tab/>
      </w:r>
      <w:r w:rsidRPr="00FD0015">
        <w:rPr>
          <w:rFonts w:ascii="Optima" w:hAnsi="Optima"/>
          <w:b/>
        </w:rPr>
        <w:t>Healthcare Occupations</w:t>
      </w:r>
      <w:r w:rsidRPr="00FD0015">
        <w:rPr>
          <w:rFonts w:ascii="Optima" w:hAnsi="Optima"/>
        </w:rPr>
        <w:t xml:space="preserve">; Occupational Outlook Handbook, </w:t>
      </w:r>
      <w:r w:rsidR="004E1144">
        <w:rPr>
          <w:rFonts w:ascii="Optima" w:hAnsi="Optima"/>
        </w:rPr>
        <w:t xml:space="preserve">U.S. </w:t>
      </w:r>
      <w:r w:rsidRPr="00FD0015">
        <w:rPr>
          <w:rFonts w:ascii="Optima" w:hAnsi="Optima"/>
        </w:rPr>
        <w:t xml:space="preserve">Bureau of Labor </w:t>
      </w:r>
    </w:p>
    <w:p w14:paraId="2F6E5AF0" w14:textId="21848CC9" w:rsidR="00140595" w:rsidRPr="00FD0015" w:rsidRDefault="00140595" w:rsidP="00451B07">
      <w:pPr>
        <w:ind w:firstLine="720"/>
        <w:rPr>
          <w:rFonts w:ascii="Optima" w:hAnsi="Optima"/>
        </w:rPr>
      </w:pPr>
      <w:r w:rsidRPr="00FD0015">
        <w:rPr>
          <w:rFonts w:ascii="Optima" w:hAnsi="Optima"/>
        </w:rPr>
        <w:t xml:space="preserve">Statistics; students </w:t>
      </w:r>
      <w:r w:rsidR="00451B07">
        <w:rPr>
          <w:rFonts w:ascii="Optima" w:hAnsi="Optima"/>
        </w:rPr>
        <w:t>can</w:t>
      </w:r>
      <w:r w:rsidRPr="00FD0015">
        <w:rPr>
          <w:rFonts w:ascii="Optima" w:hAnsi="Optima"/>
        </w:rPr>
        <w:t xml:space="preserve"> research careers and check out the</w:t>
      </w:r>
      <w:r w:rsidR="00451B07">
        <w:rPr>
          <w:rFonts w:ascii="Optima" w:hAnsi="Optima"/>
        </w:rPr>
        <w:t xml:space="preserve"> </w:t>
      </w:r>
      <w:r w:rsidRPr="00FD0015">
        <w:rPr>
          <w:rFonts w:ascii="Optima" w:hAnsi="Optima"/>
        </w:rPr>
        <w:t>salary and job outlook</w:t>
      </w:r>
    </w:p>
    <w:p w14:paraId="48872495" w14:textId="1D01883D" w:rsidR="00140595" w:rsidRPr="00FD0015" w:rsidRDefault="00140595" w:rsidP="00DE11C5">
      <w:pPr>
        <w:rPr>
          <w:rFonts w:ascii="Optima" w:hAnsi="Optima"/>
        </w:rPr>
      </w:pPr>
      <w:r w:rsidRPr="00FD0015">
        <w:rPr>
          <w:rFonts w:ascii="Optima" w:hAnsi="Optima"/>
        </w:rPr>
        <w:tab/>
      </w:r>
      <w:hyperlink r:id="rId26" w:history="1">
        <w:r w:rsidRPr="00FD0015">
          <w:rPr>
            <w:rStyle w:val="Hyperlink"/>
            <w:rFonts w:ascii="Optima" w:hAnsi="Optima"/>
          </w:rPr>
          <w:t>https://www.bls.gov/ooh/healthcare/home.htm</w:t>
        </w:r>
      </w:hyperlink>
    </w:p>
    <w:p w14:paraId="1897D641" w14:textId="39F74109" w:rsidR="00140595" w:rsidRPr="00FD0015" w:rsidRDefault="00140595" w:rsidP="00DE11C5">
      <w:pPr>
        <w:rPr>
          <w:rFonts w:ascii="Optima" w:hAnsi="Optima"/>
        </w:rPr>
      </w:pPr>
    </w:p>
    <w:p w14:paraId="5D86C4CB" w14:textId="20258EBA" w:rsidR="00140595" w:rsidRPr="00FD0015" w:rsidRDefault="00140595" w:rsidP="00DE11C5">
      <w:pPr>
        <w:rPr>
          <w:rFonts w:ascii="Optima" w:hAnsi="Optima"/>
        </w:rPr>
      </w:pPr>
      <w:r w:rsidRPr="00FD0015">
        <w:rPr>
          <w:rFonts w:ascii="Optima" w:hAnsi="Optima"/>
        </w:rPr>
        <w:t>3.</w:t>
      </w:r>
      <w:r w:rsidRPr="00FD0015">
        <w:rPr>
          <w:rFonts w:ascii="Optima" w:hAnsi="Optima"/>
        </w:rPr>
        <w:tab/>
      </w:r>
      <w:r w:rsidRPr="00FD0015">
        <w:rPr>
          <w:rFonts w:ascii="Optima" w:hAnsi="Optima"/>
          <w:b/>
        </w:rPr>
        <w:t xml:space="preserve">2022–This Is </w:t>
      </w:r>
      <w:proofErr w:type="gramStart"/>
      <w:r w:rsidRPr="00FD0015">
        <w:rPr>
          <w:rFonts w:ascii="Optima" w:hAnsi="Optima"/>
          <w:b/>
        </w:rPr>
        <w:t>The</w:t>
      </w:r>
      <w:proofErr w:type="gramEnd"/>
      <w:r w:rsidRPr="00FD0015">
        <w:rPr>
          <w:rFonts w:ascii="Optima" w:hAnsi="Optima"/>
          <w:b/>
        </w:rPr>
        <w:t xml:space="preserve"> State of Nursing</w:t>
      </w:r>
      <w:r w:rsidRPr="00FD0015">
        <w:rPr>
          <w:rFonts w:ascii="Optima" w:hAnsi="Optima"/>
        </w:rPr>
        <w:t>; What’s Really Behind the Nursing Shortage, etc.</w:t>
      </w:r>
    </w:p>
    <w:p w14:paraId="5BE13017" w14:textId="3222457F" w:rsidR="00140595" w:rsidRPr="00FD0015" w:rsidRDefault="00140595" w:rsidP="00DE11C5">
      <w:pPr>
        <w:rPr>
          <w:rFonts w:ascii="Optima" w:hAnsi="Optima"/>
        </w:rPr>
      </w:pPr>
      <w:r w:rsidRPr="00FD0015">
        <w:rPr>
          <w:rFonts w:ascii="Optima" w:hAnsi="Optima"/>
        </w:rPr>
        <w:tab/>
      </w:r>
      <w:hyperlink r:id="rId27" w:history="1">
        <w:r w:rsidRPr="00FD0015">
          <w:rPr>
            <w:rStyle w:val="Hyperlink"/>
            <w:rFonts w:ascii="Optima" w:hAnsi="Optima"/>
          </w:rPr>
          <w:t>https://nurse.org/articles/nursing-shortage-study/</w:t>
        </w:r>
      </w:hyperlink>
      <w:r w:rsidRPr="00FD0015">
        <w:rPr>
          <w:rFonts w:ascii="Optima" w:hAnsi="Optima"/>
        </w:rPr>
        <w:t xml:space="preserve"> </w:t>
      </w:r>
    </w:p>
    <w:p w14:paraId="05211CE1" w14:textId="77777777" w:rsidR="00140595" w:rsidRPr="00FD0015" w:rsidRDefault="00140595" w:rsidP="00DE11C5">
      <w:pPr>
        <w:rPr>
          <w:rFonts w:ascii="Optima" w:hAnsi="Optima"/>
        </w:rPr>
      </w:pPr>
    </w:p>
    <w:p w14:paraId="7C59DF69" w14:textId="77777777" w:rsidR="003A04ED" w:rsidRPr="00FD0015" w:rsidRDefault="003A04ED" w:rsidP="003A04ED">
      <w:pPr>
        <w:rPr>
          <w:rFonts w:ascii="Optima" w:hAnsi="Optima"/>
          <w:b/>
          <w:color w:val="7030A0"/>
        </w:rPr>
      </w:pPr>
      <w:r w:rsidRPr="00FD0015">
        <w:rPr>
          <w:rFonts w:ascii="Optima" w:hAnsi="Optima"/>
          <w:b/>
          <w:color w:val="7030A0"/>
        </w:rPr>
        <w:t>Radiologic, Diagnostic Sonographic, and Medical Assisting Resources:</w:t>
      </w:r>
    </w:p>
    <w:p w14:paraId="1EDCCBA3" w14:textId="77777777" w:rsidR="003A04ED" w:rsidRPr="00FD0015" w:rsidRDefault="003A04ED" w:rsidP="003A04ED">
      <w:pPr>
        <w:rPr>
          <w:rFonts w:ascii="Optima" w:hAnsi="Optima"/>
          <w:color w:val="000000"/>
        </w:rPr>
      </w:pPr>
      <w:r w:rsidRPr="00FD0015">
        <w:rPr>
          <w:rFonts w:ascii="Optima" w:hAnsi="Optima"/>
          <w:color w:val="000000"/>
        </w:rPr>
        <w:t>1.</w:t>
      </w:r>
      <w:r w:rsidRPr="00FD0015">
        <w:rPr>
          <w:rFonts w:ascii="Optima" w:hAnsi="Optima"/>
          <w:color w:val="000000"/>
        </w:rPr>
        <w:tab/>
      </w:r>
      <w:r w:rsidRPr="00FD0015">
        <w:rPr>
          <w:rFonts w:ascii="Optima" w:hAnsi="Optima"/>
          <w:b/>
          <w:color w:val="000000"/>
        </w:rPr>
        <w:t>How Do Radiology and Sonography Differ?</w:t>
      </w:r>
    </w:p>
    <w:p w14:paraId="177CF5DF" w14:textId="77777777" w:rsidR="003A04ED" w:rsidRPr="00FD0015" w:rsidRDefault="00E572F4" w:rsidP="003A04ED">
      <w:pPr>
        <w:ind w:firstLine="720"/>
        <w:rPr>
          <w:rFonts w:ascii="Optima" w:hAnsi="Optima"/>
          <w:color w:val="000000"/>
        </w:rPr>
      </w:pPr>
      <w:hyperlink r:id="rId28" w:history="1">
        <w:r w:rsidR="003A04ED" w:rsidRPr="00FD0015">
          <w:rPr>
            <w:rStyle w:val="Hyperlink"/>
            <w:rFonts w:ascii="Optima" w:hAnsi="Optima"/>
          </w:rPr>
          <w:t>https://www.cambridgehealth.edu/blog/how-do-radiology-and-sonography-differ/</w:t>
        </w:r>
      </w:hyperlink>
    </w:p>
    <w:p w14:paraId="2FF134B2" w14:textId="77777777" w:rsidR="003A04ED" w:rsidRPr="00FD0015" w:rsidRDefault="003A04ED" w:rsidP="003A04ED">
      <w:pPr>
        <w:rPr>
          <w:rFonts w:ascii="Optima" w:hAnsi="Optima"/>
          <w:color w:val="000000"/>
        </w:rPr>
      </w:pPr>
    </w:p>
    <w:p w14:paraId="537F4B7B" w14:textId="77777777" w:rsidR="003A04ED" w:rsidRPr="00FD0015" w:rsidRDefault="003A04ED" w:rsidP="003A04ED">
      <w:pPr>
        <w:rPr>
          <w:rFonts w:ascii="Optima" w:hAnsi="Optima"/>
          <w:b/>
          <w:color w:val="000000"/>
        </w:rPr>
      </w:pPr>
      <w:r w:rsidRPr="00FD0015">
        <w:rPr>
          <w:rFonts w:ascii="Optima" w:hAnsi="Optima"/>
          <w:color w:val="000000"/>
        </w:rPr>
        <w:t>2.</w:t>
      </w:r>
      <w:r w:rsidRPr="00FD0015">
        <w:rPr>
          <w:rFonts w:ascii="Optima" w:hAnsi="Optima"/>
          <w:color w:val="000000"/>
        </w:rPr>
        <w:tab/>
      </w:r>
      <w:r w:rsidRPr="00FD0015">
        <w:rPr>
          <w:rFonts w:ascii="Optima" w:hAnsi="Optima"/>
          <w:b/>
          <w:color w:val="000000"/>
        </w:rPr>
        <w:t>Your Scope of Practice as a Medical Assistant – A Guide</w:t>
      </w:r>
    </w:p>
    <w:p w14:paraId="557F9E13" w14:textId="77777777" w:rsidR="003A04ED" w:rsidRPr="00FD0015" w:rsidRDefault="003A04ED" w:rsidP="003A04ED">
      <w:pPr>
        <w:rPr>
          <w:rFonts w:ascii="Optima" w:hAnsi="Optima"/>
          <w:color w:val="000000"/>
        </w:rPr>
      </w:pPr>
      <w:r w:rsidRPr="00FD0015">
        <w:rPr>
          <w:rFonts w:ascii="Optima" w:hAnsi="Optima"/>
          <w:color w:val="000000"/>
        </w:rPr>
        <w:tab/>
      </w:r>
      <w:hyperlink r:id="rId29" w:history="1">
        <w:r w:rsidRPr="00FD0015">
          <w:rPr>
            <w:rStyle w:val="Hyperlink"/>
            <w:rFonts w:ascii="Optima" w:hAnsi="Optima"/>
          </w:rPr>
          <w:t>http://www.mb-guide.org/medical-assisting-scope-of-practice.html</w:t>
        </w:r>
      </w:hyperlink>
    </w:p>
    <w:p w14:paraId="1BE02A6D" w14:textId="77777777" w:rsidR="003A04ED" w:rsidRPr="00FD0015" w:rsidRDefault="003A04ED" w:rsidP="003A04ED">
      <w:pPr>
        <w:rPr>
          <w:rFonts w:ascii="Optima" w:hAnsi="Optima"/>
          <w:color w:val="000000"/>
        </w:rPr>
      </w:pPr>
    </w:p>
    <w:p w14:paraId="0367BB7B" w14:textId="1F3FCB28" w:rsidR="0068516F" w:rsidRPr="00FD0015" w:rsidRDefault="0068516F" w:rsidP="00DE11C5">
      <w:pPr>
        <w:rPr>
          <w:rFonts w:ascii="Optima" w:hAnsi="Optima"/>
          <w:b/>
          <w:color w:val="7030A0"/>
        </w:rPr>
      </w:pPr>
      <w:r w:rsidRPr="00FD0015">
        <w:rPr>
          <w:rFonts w:ascii="Optima" w:hAnsi="Optima"/>
          <w:b/>
          <w:color w:val="7030A0"/>
        </w:rPr>
        <w:t>STEM Resources:</w:t>
      </w:r>
    </w:p>
    <w:p w14:paraId="7DABAADA" w14:textId="30A1AC4F" w:rsidR="0068516F" w:rsidRPr="00FD0015" w:rsidRDefault="0068516F" w:rsidP="0068516F">
      <w:pPr>
        <w:rPr>
          <w:rFonts w:ascii="Optima" w:hAnsi="Optima"/>
          <w:color w:val="000000"/>
        </w:rPr>
      </w:pPr>
      <w:r w:rsidRPr="00FD0015">
        <w:rPr>
          <w:rFonts w:ascii="Optima" w:hAnsi="Optima"/>
        </w:rPr>
        <w:t>1.</w:t>
      </w:r>
      <w:r w:rsidRPr="00FD0015">
        <w:rPr>
          <w:rFonts w:ascii="Optima" w:hAnsi="Optima"/>
        </w:rPr>
        <w:tab/>
      </w:r>
      <w:r w:rsidRPr="00FD0015">
        <w:rPr>
          <w:rFonts w:ascii="Optima" w:hAnsi="Optima"/>
          <w:b/>
          <w:color w:val="000000"/>
        </w:rPr>
        <w:t>Best Colleges</w:t>
      </w:r>
      <w:r w:rsidR="00082266" w:rsidRPr="00FD0015">
        <w:rPr>
          <w:rFonts w:ascii="Optima" w:hAnsi="Optima"/>
          <w:b/>
          <w:color w:val="000000"/>
        </w:rPr>
        <w:t xml:space="preserve"> is </w:t>
      </w:r>
      <w:r w:rsidRPr="00FD0015">
        <w:rPr>
          <w:rFonts w:ascii="Optima" w:hAnsi="Optima"/>
          <w:b/>
          <w:color w:val="000000"/>
        </w:rPr>
        <w:t>FAQs about high-paying and in-demand STEM careers</w:t>
      </w:r>
    </w:p>
    <w:p w14:paraId="0451BC14" w14:textId="3F7DB6CB" w:rsidR="0068516F" w:rsidRPr="00FD0015" w:rsidRDefault="0068516F" w:rsidP="0068516F">
      <w:pPr>
        <w:rPr>
          <w:rFonts w:ascii="Optima" w:hAnsi="Optima"/>
          <w:color w:val="000000"/>
        </w:rPr>
      </w:pPr>
      <w:r w:rsidRPr="00FD0015">
        <w:rPr>
          <w:rFonts w:ascii="Optima" w:hAnsi="Optima"/>
          <w:color w:val="000000"/>
        </w:rPr>
        <w:tab/>
      </w:r>
      <w:hyperlink r:id="rId30" w:history="1">
        <w:r w:rsidRPr="00FD0015">
          <w:rPr>
            <w:rStyle w:val="Hyperlink"/>
            <w:rFonts w:ascii="Optima" w:hAnsi="Optima"/>
          </w:rPr>
          <w:t>https://www.bestcolleges.com/careers/stem/</w:t>
        </w:r>
      </w:hyperlink>
    </w:p>
    <w:p w14:paraId="54DA6934" w14:textId="77777777" w:rsidR="0068516F" w:rsidRPr="00FD0015" w:rsidRDefault="0068516F" w:rsidP="0068516F">
      <w:pPr>
        <w:rPr>
          <w:rFonts w:ascii="Optima" w:hAnsi="Optima"/>
          <w:color w:val="000000"/>
        </w:rPr>
      </w:pPr>
    </w:p>
    <w:p w14:paraId="0B58D391" w14:textId="6FD9886B" w:rsidR="0068516F" w:rsidRPr="00FD0015" w:rsidRDefault="0068516F" w:rsidP="0068516F">
      <w:pPr>
        <w:rPr>
          <w:rFonts w:ascii="Optima" w:hAnsi="Optima"/>
          <w:color w:val="000000"/>
        </w:rPr>
      </w:pPr>
      <w:r w:rsidRPr="00FD0015">
        <w:rPr>
          <w:rFonts w:ascii="Optima" w:hAnsi="Optima"/>
          <w:color w:val="000000"/>
        </w:rPr>
        <w:t>2.</w:t>
      </w:r>
      <w:r w:rsidRPr="00FD0015">
        <w:rPr>
          <w:rFonts w:ascii="Optima" w:hAnsi="Optima"/>
          <w:color w:val="000000"/>
        </w:rPr>
        <w:tab/>
      </w:r>
      <w:proofErr w:type="spellStart"/>
      <w:r w:rsidRPr="00FD0015">
        <w:rPr>
          <w:rFonts w:ascii="Optima" w:hAnsi="Optima"/>
          <w:b/>
          <w:color w:val="000000"/>
        </w:rPr>
        <w:t>CAREERwise</w:t>
      </w:r>
      <w:proofErr w:type="spellEnd"/>
      <w:r w:rsidRPr="00FD0015">
        <w:rPr>
          <w:rFonts w:ascii="Optima" w:hAnsi="Optima"/>
          <w:b/>
          <w:color w:val="000000"/>
        </w:rPr>
        <w:t xml:space="preserve"> </w:t>
      </w:r>
      <w:r w:rsidR="00082266" w:rsidRPr="00FD0015">
        <w:rPr>
          <w:rFonts w:ascii="Optima" w:hAnsi="Optima"/>
          <w:b/>
          <w:color w:val="000000"/>
        </w:rPr>
        <w:t>from</w:t>
      </w:r>
      <w:r w:rsidRPr="00FD0015">
        <w:rPr>
          <w:rFonts w:ascii="Optima" w:hAnsi="Optima"/>
          <w:b/>
          <w:color w:val="000000"/>
        </w:rPr>
        <w:t xml:space="preserve"> Minnesota State Colleges and Universities</w:t>
      </w:r>
    </w:p>
    <w:p w14:paraId="468ED62F" w14:textId="4393E033" w:rsidR="0068516F" w:rsidRPr="00FD0015" w:rsidRDefault="00E572F4" w:rsidP="0068516F">
      <w:pPr>
        <w:ind w:firstLine="720"/>
        <w:rPr>
          <w:rFonts w:ascii="Optima" w:hAnsi="Optima"/>
          <w:color w:val="000000"/>
        </w:rPr>
      </w:pPr>
      <w:hyperlink r:id="rId31" w:history="1">
        <w:r w:rsidR="0068516F" w:rsidRPr="00FD0015">
          <w:rPr>
            <w:rStyle w:val="Hyperlink"/>
            <w:rFonts w:ascii="Optima" w:hAnsi="Optima"/>
          </w:rPr>
          <w:t>https://careerwise.minnstate.edu/careers/stemcareers</w:t>
        </w:r>
      </w:hyperlink>
    </w:p>
    <w:p w14:paraId="70BBA1A3" w14:textId="1B0CE99C" w:rsidR="0068516F" w:rsidRPr="00FD0015" w:rsidRDefault="0068516F" w:rsidP="0068516F">
      <w:pPr>
        <w:rPr>
          <w:rFonts w:ascii="Optima" w:hAnsi="Optima"/>
          <w:color w:val="000000"/>
        </w:rPr>
      </w:pPr>
    </w:p>
    <w:p w14:paraId="596ABA6C" w14:textId="6DA8BD83" w:rsidR="0068516F" w:rsidRPr="00FD0015" w:rsidRDefault="0068516F" w:rsidP="00082266">
      <w:pPr>
        <w:ind w:left="720" w:hanging="720"/>
        <w:rPr>
          <w:rFonts w:ascii="Optima" w:hAnsi="Optima"/>
          <w:color w:val="000000"/>
        </w:rPr>
      </w:pPr>
      <w:r w:rsidRPr="00FD0015">
        <w:rPr>
          <w:rFonts w:ascii="Optima" w:hAnsi="Optima"/>
          <w:color w:val="000000"/>
        </w:rPr>
        <w:t>3.</w:t>
      </w:r>
      <w:r w:rsidRPr="00FD0015">
        <w:rPr>
          <w:rFonts w:ascii="Optima" w:hAnsi="Optima"/>
          <w:color w:val="000000"/>
        </w:rPr>
        <w:tab/>
      </w:r>
      <w:r w:rsidRPr="00FD0015">
        <w:rPr>
          <w:rFonts w:ascii="Optima" w:hAnsi="Optima"/>
          <w:b/>
          <w:color w:val="000000"/>
        </w:rPr>
        <w:t>Career Girls–Whatever you can dream about doing, chances are there’s a STEM career to make</w:t>
      </w:r>
      <w:r w:rsidR="00082266" w:rsidRPr="00FD0015">
        <w:rPr>
          <w:rFonts w:ascii="Optima" w:hAnsi="Optima"/>
          <w:b/>
          <w:color w:val="000000"/>
        </w:rPr>
        <w:t xml:space="preserve"> </w:t>
      </w:r>
      <w:r w:rsidRPr="00FD0015">
        <w:rPr>
          <w:rFonts w:ascii="Optima" w:hAnsi="Optima"/>
          <w:b/>
          <w:color w:val="000000"/>
        </w:rPr>
        <w:t>it come true.</w:t>
      </w:r>
    </w:p>
    <w:p w14:paraId="6934DEE0" w14:textId="0869DEE7" w:rsidR="0068516F" w:rsidRPr="00FD0015" w:rsidRDefault="00E572F4" w:rsidP="0068516F">
      <w:pPr>
        <w:ind w:firstLine="720"/>
        <w:rPr>
          <w:rFonts w:ascii="Optima" w:hAnsi="Optima"/>
          <w:color w:val="000000"/>
        </w:rPr>
      </w:pPr>
      <w:hyperlink r:id="rId32" w:history="1">
        <w:r w:rsidR="0068516F" w:rsidRPr="00FD0015">
          <w:rPr>
            <w:rStyle w:val="Hyperlink"/>
            <w:rFonts w:ascii="Optima" w:hAnsi="Optima"/>
          </w:rPr>
          <w:t>https://www.careergirls.org/cluster/stem/</w:t>
        </w:r>
      </w:hyperlink>
    </w:p>
    <w:p w14:paraId="6098EB07" w14:textId="77777777" w:rsidR="0068516F" w:rsidRPr="00FD0015" w:rsidRDefault="0068516F" w:rsidP="0068516F">
      <w:pPr>
        <w:ind w:firstLine="720"/>
        <w:rPr>
          <w:rFonts w:ascii="Optima" w:hAnsi="Optima"/>
          <w:color w:val="000000"/>
        </w:rPr>
      </w:pPr>
    </w:p>
    <w:p w14:paraId="5CD3AA88" w14:textId="163A7193" w:rsidR="0068516F" w:rsidRPr="00FD0015" w:rsidRDefault="0068516F" w:rsidP="0068516F">
      <w:pPr>
        <w:rPr>
          <w:rFonts w:ascii="Optima" w:hAnsi="Optima"/>
          <w:color w:val="000000"/>
        </w:rPr>
      </w:pPr>
      <w:r w:rsidRPr="00FD0015">
        <w:rPr>
          <w:rFonts w:ascii="Optima" w:hAnsi="Optima"/>
          <w:color w:val="000000"/>
        </w:rPr>
        <w:t>4.</w:t>
      </w:r>
      <w:r w:rsidRPr="00FD0015">
        <w:rPr>
          <w:rFonts w:ascii="Optima" w:hAnsi="Optima"/>
          <w:color w:val="000000"/>
        </w:rPr>
        <w:tab/>
      </w:r>
      <w:r w:rsidRPr="00FD0015">
        <w:rPr>
          <w:rFonts w:ascii="Optima" w:hAnsi="Optima"/>
          <w:b/>
          <w:color w:val="000000"/>
        </w:rPr>
        <w:t>7 STEM Careers Kids Can Explore</w:t>
      </w:r>
      <w:r w:rsidR="00082266" w:rsidRPr="00FD0015">
        <w:rPr>
          <w:rFonts w:ascii="Optima" w:hAnsi="Optima"/>
          <w:b/>
          <w:color w:val="000000"/>
        </w:rPr>
        <w:t xml:space="preserve"> </w:t>
      </w:r>
      <w:r w:rsidR="00082266" w:rsidRPr="00FD0015">
        <w:rPr>
          <w:rFonts w:ascii="Optima" w:hAnsi="Optima"/>
          <w:color w:val="000000"/>
        </w:rPr>
        <w:t>is focused on</w:t>
      </w:r>
      <w:r w:rsidRPr="00FD0015">
        <w:rPr>
          <w:rFonts w:ascii="Optima" w:hAnsi="Optima"/>
          <w:color w:val="000000"/>
        </w:rPr>
        <w:t xml:space="preserve"> interesting and emerging career paths</w:t>
      </w:r>
    </w:p>
    <w:p w14:paraId="1E864FD1" w14:textId="55BDBF8F" w:rsidR="0097057C" w:rsidRPr="00FD0015" w:rsidRDefault="0068516F">
      <w:pPr>
        <w:rPr>
          <w:rFonts w:ascii="Optima" w:hAnsi="Optima"/>
          <w:color w:val="000000"/>
        </w:rPr>
      </w:pPr>
      <w:r w:rsidRPr="00FD0015">
        <w:rPr>
          <w:rFonts w:ascii="Optima" w:hAnsi="Optima"/>
          <w:color w:val="000000"/>
        </w:rPr>
        <w:tab/>
      </w:r>
      <w:hyperlink r:id="rId33" w:history="1">
        <w:r w:rsidRPr="00FD0015">
          <w:rPr>
            <w:rStyle w:val="Hyperlink"/>
            <w:rFonts w:ascii="Optima" w:hAnsi="Optima"/>
          </w:rPr>
          <w:t>https://www.familyeducation.com/teens/7-stem-careers-kids-can-explore</w:t>
        </w:r>
      </w:hyperlink>
    </w:p>
    <w:sectPr w:rsidR="0097057C" w:rsidRPr="00FD0015" w:rsidSect="001F359B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46BB2" w14:textId="77777777" w:rsidR="00E572F4" w:rsidRDefault="00E572F4" w:rsidP="00EF1E89">
      <w:r>
        <w:separator/>
      </w:r>
    </w:p>
  </w:endnote>
  <w:endnote w:type="continuationSeparator" w:id="0">
    <w:p w14:paraId="5DE63A0C" w14:textId="77777777" w:rsidR="00E572F4" w:rsidRDefault="00E572F4" w:rsidP="00EF1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altName w:val="Calibri"/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5A34F" w14:textId="77777777" w:rsidR="00110FA6" w:rsidRDefault="00110F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7DFFD" w14:textId="77777777" w:rsidR="007F0E2D" w:rsidRPr="004B34AB" w:rsidRDefault="001A08F8">
    <w:pPr>
      <w:pStyle w:val="Footer"/>
      <w:rPr>
        <w:i/>
        <w:color w:val="7030A0"/>
      </w:rPr>
    </w:pPr>
    <w:r w:rsidRPr="004B34AB">
      <w:rPr>
        <w:i/>
        <w:color w:val="7030A0"/>
      </w:rPr>
      <w:t>____________________________________________________________________________________</w:t>
    </w:r>
  </w:p>
  <w:p w14:paraId="7BD8E877" w14:textId="65448953" w:rsidR="007F0E2D" w:rsidRPr="007F0E2D" w:rsidRDefault="001A08F8" w:rsidP="007F0E2D">
    <w:pPr>
      <w:pStyle w:val="Footer"/>
      <w:jc w:val="center"/>
      <w:rPr>
        <w:rFonts w:ascii="Optima" w:hAnsi="Optima"/>
        <w:i/>
        <w:color w:val="0070C0"/>
        <w:sz w:val="21"/>
        <w:szCs w:val="21"/>
      </w:rPr>
    </w:pPr>
    <w:r w:rsidRPr="004B34AB">
      <w:rPr>
        <w:rFonts w:ascii="Optima" w:hAnsi="Optima"/>
        <w:i/>
        <w:color w:val="7030A0"/>
        <w:sz w:val="21"/>
        <w:szCs w:val="21"/>
      </w:rPr>
      <w:t xml:space="preserve">Three Rivers Education for Employment System (TREES) • </w:t>
    </w:r>
    <w:r w:rsidR="00EF1E89">
      <w:rPr>
        <w:rFonts w:ascii="Optima" w:hAnsi="Optima"/>
        <w:i/>
        <w:color w:val="7030A0"/>
        <w:sz w:val="21"/>
        <w:szCs w:val="21"/>
      </w:rPr>
      <w:t>Dec</w:t>
    </w:r>
    <w:r w:rsidRPr="004B34AB">
      <w:rPr>
        <w:rFonts w:ascii="Optima" w:hAnsi="Optima"/>
        <w:i/>
        <w:color w:val="7030A0"/>
        <w:sz w:val="21"/>
        <w:szCs w:val="21"/>
      </w:rPr>
      <w:t>ember 2021 • Brian Gordon &amp; Mary Water</w:t>
    </w:r>
    <w:r w:rsidRPr="007F0E2D">
      <w:rPr>
        <w:rFonts w:ascii="Optima" w:hAnsi="Optima"/>
        <w:i/>
        <w:color w:val="0070C0"/>
        <w:sz w:val="21"/>
        <w:szCs w:val="21"/>
      </w:rPr>
      <w:t>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863CD" w14:textId="77777777" w:rsidR="00110FA6" w:rsidRDefault="00110F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068CD" w14:textId="77777777" w:rsidR="00E572F4" w:rsidRDefault="00E572F4" w:rsidP="00EF1E89">
      <w:r>
        <w:separator/>
      </w:r>
    </w:p>
  </w:footnote>
  <w:footnote w:type="continuationSeparator" w:id="0">
    <w:p w14:paraId="1FCE8D27" w14:textId="77777777" w:rsidR="00E572F4" w:rsidRDefault="00E572F4" w:rsidP="00EF1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02FA6" w14:textId="77777777" w:rsidR="00110FA6" w:rsidRDefault="00110F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833D1" w14:textId="5CED01E1" w:rsidR="002A2AD3" w:rsidRPr="004B34AB" w:rsidRDefault="00EF1E89" w:rsidP="007F0E2D">
    <w:pPr>
      <w:pStyle w:val="Header"/>
      <w:jc w:val="center"/>
      <w:rPr>
        <w:rFonts w:ascii="Optima" w:hAnsi="Optima"/>
        <w:b/>
        <w:color w:val="7030A0"/>
        <w:sz w:val="28"/>
        <w:szCs w:val="28"/>
      </w:rPr>
    </w:pPr>
    <w:r>
      <w:rPr>
        <w:rFonts w:ascii="Optima" w:hAnsi="Optima"/>
        <w:b/>
        <w:color w:val="7030A0"/>
        <w:sz w:val="28"/>
        <w:szCs w:val="28"/>
      </w:rPr>
      <w:t xml:space="preserve">Career Exploration </w:t>
    </w:r>
    <w:r w:rsidR="00110FA6">
      <w:rPr>
        <w:rFonts w:ascii="Optima" w:hAnsi="Optima"/>
        <w:b/>
        <w:color w:val="7030A0"/>
        <w:sz w:val="28"/>
        <w:szCs w:val="28"/>
      </w:rPr>
      <w:t>Resources</w:t>
    </w:r>
  </w:p>
  <w:p w14:paraId="5FE8B529" w14:textId="328A0FF6" w:rsidR="007F0E2D" w:rsidRPr="004B34AB" w:rsidRDefault="001A08F8" w:rsidP="007F0E2D">
    <w:pPr>
      <w:pStyle w:val="Header"/>
      <w:jc w:val="center"/>
      <w:rPr>
        <w:rFonts w:ascii="Optima" w:hAnsi="Optima"/>
        <w:b/>
        <w:color w:val="7030A0"/>
      </w:rPr>
    </w:pPr>
    <w:r w:rsidRPr="004B34AB">
      <w:rPr>
        <w:rFonts w:ascii="Optima" w:hAnsi="Optima"/>
        <w:b/>
        <w:color w:val="7030A0"/>
      </w:rPr>
      <w:t xml:space="preserve">TREES </w:t>
    </w:r>
    <w:r w:rsidR="00110FA6">
      <w:rPr>
        <w:rFonts w:ascii="Optima" w:hAnsi="Optima"/>
        <w:b/>
        <w:color w:val="7030A0"/>
      </w:rPr>
      <w:t>Discussion Guide Tool</w:t>
    </w:r>
    <w:r w:rsidRPr="004B34AB">
      <w:rPr>
        <w:rFonts w:ascii="Optima" w:hAnsi="Optima"/>
        <w:b/>
        <w:color w:val="7030A0"/>
      </w:rPr>
      <w:t>s</w:t>
    </w:r>
  </w:p>
  <w:p w14:paraId="7D7AD6BC" w14:textId="77777777" w:rsidR="007F0E2D" w:rsidRPr="007F0E2D" w:rsidRDefault="001A08F8" w:rsidP="007F0E2D">
    <w:pPr>
      <w:pStyle w:val="Header"/>
      <w:jc w:val="center"/>
      <w:rPr>
        <w:rFonts w:ascii="Optima" w:hAnsi="Optima"/>
        <w:b/>
        <w:color w:val="0070C0"/>
        <w:sz w:val="28"/>
        <w:szCs w:val="28"/>
      </w:rPr>
    </w:pPr>
    <w:r w:rsidRPr="004B34AB">
      <w:rPr>
        <w:rFonts w:ascii="Optima" w:hAnsi="Optima"/>
        <w:b/>
        <w:color w:val="7030A0"/>
        <w:sz w:val="28"/>
        <w:szCs w:val="28"/>
      </w:rPr>
      <w:t>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D30A4" w14:textId="77777777" w:rsidR="00110FA6" w:rsidRDefault="00110F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550"/>
    <w:rsid w:val="0005314E"/>
    <w:rsid w:val="00082266"/>
    <w:rsid w:val="00110FA6"/>
    <w:rsid w:val="00140595"/>
    <w:rsid w:val="001A08F8"/>
    <w:rsid w:val="00241A18"/>
    <w:rsid w:val="002A5782"/>
    <w:rsid w:val="002C0F3D"/>
    <w:rsid w:val="002E42F6"/>
    <w:rsid w:val="00383B92"/>
    <w:rsid w:val="00385AC5"/>
    <w:rsid w:val="003A04ED"/>
    <w:rsid w:val="003E10D8"/>
    <w:rsid w:val="00451B07"/>
    <w:rsid w:val="00476FB2"/>
    <w:rsid w:val="004A7972"/>
    <w:rsid w:val="004E1144"/>
    <w:rsid w:val="004E17C6"/>
    <w:rsid w:val="0068516F"/>
    <w:rsid w:val="00743F0D"/>
    <w:rsid w:val="00754929"/>
    <w:rsid w:val="0097057C"/>
    <w:rsid w:val="00976446"/>
    <w:rsid w:val="00A335DC"/>
    <w:rsid w:val="00B16563"/>
    <w:rsid w:val="00B708E6"/>
    <w:rsid w:val="00BC4F96"/>
    <w:rsid w:val="00BD0BC0"/>
    <w:rsid w:val="00C255C6"/>
    <w:rsid w:val="00C43FF6"/>
    <w:rsid w:val="00C639E7"/>
    <w:rsid w:val="00DE11C5"/>
    <w:rsid w:val="00DE50AB"/>
    <w:rsid w:val="00E15550"/>
    <w:rsid w:val="00E572F4"/>
    <w:rsid w:val="00EC361B"/>
    <w:rsid w:val="00EF1E89"/>
    <w:rsid w:val="00FD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D0678"/>
  <w15:chartTrackingRefBased/>
  <w15:docId w15:val="{248B74D5-D707-C843-9908-45926892D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55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5550"/>
  </w:style>
  <w:style w:type="paragraph" w:styleId="Footer">
    <w:name w:val="footer"/>
    <w:basedOn w:val="Normal"/>
    <w:link w:val="FooterChar"/>
    <w:uiPriority w:val="99"/>
    <w:unhideWhenUsed/>
    <w:rsid w:val="00E155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5550"/>
  </w:style>
  <w:style w:type="character" w:styleId="Hyperlink">
    <w:name w:val="Hyperlink"/>
    <w:basedOn w:val="DefaultParagraphFont"/>
    <w:uiPriority w:val="99"/>
    <w:unhideWhenUsed/>
    <w:rsid w:val="00E155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555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43FF6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A335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79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9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6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39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42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70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44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7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1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3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0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2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4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1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0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74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7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2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3218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0965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76105">
                          <w:marLeft w:val="0"/>
                          <w:marRight w:val="12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842886">
                          <w:marLeft w:val="0"/>
                          <w:marRight w:val="12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86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2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2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6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8495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691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525358">
                          <w:marLeft w:val="0"/>
                          <w:marRight w:val="12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286709">
                          <w:marLeft w:val="0"/>
                          <w:marRight w:val="12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20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75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95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9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1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5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3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6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6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7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93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35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40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73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2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35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4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9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308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129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99321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39230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2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89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6276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15006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1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7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6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5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9533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20581">
                      <w:marLeft w:val="0"/>
                      <w:marRight w:val="12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927137">
                      <w:marLeft w:val="0"/>
                      <w:marRight w:val="12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7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ls.gov/ooh/installation-maintenance-and-repair/automotive-service-technicians-and-mechanics.htm" TargetMode="External"/><Relationship Id="rId18" Type="http://schemas.openxmlformats.org/officeDocument/2006/relationships/hyperlink" Target="https://www.treasurydirect.gov/indiv/tools/tools_moneymath.htm" TargetMode="External"/><Relationship Id="rId26" Type="http://schemas.openxmlformats.org/officeDocument/2006/relationships/hyperlink" Target="https://www.bls.gov/ooh/healthcare/home.htm" TargetMode="External"/><Relationship Id="rId39" Type="http://schemas.openxmlformats.org/officeDocument/2006/relationships/footer" Target="footer3.xml"/><Relationship Id="rId21" Type="http://schemas.openxmlformats.org/officeDocument/2006/relationships/hyperlink" Target="https://whatscookingamerica.net/glossary/" TargetMode="External"/><Relationship Id="rId34" Type="http://schemas.openxmlformats.org/officeDocument/2006/relationships/header" Target="header1.xml"/><Relationship Id="rId7" Type="http://schemas.openxmlformats.org/officeDocument/2006/relationships/hyperlink" Target="https://www.ira.esc14.net/upload/page/0255/True%20Colors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verfi.com/k-12" TargetMode="External"/><Relationship Id="rId20" Type="http://schemas.openxmlformats.org/officeDocument/2006/relationships/hyperlink" Target="https://www.nal.usda.gov/legacy/fnic/food-service-and-culinary-organizations" TargetMode="External"/><Relationship Id="rId29" Type="http://schemas.openxmlformats.org/officeDocument/2006/relationships/hyperlink" Target="http://www.mb-guide.org/medical-assisting-scope-of-practice.html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careeronestop.org/Videos/CareerVideos/career-videos.aspx" TargetMode="External"/><Relationship Id="rId11" Type="http://schemas.openxmlformats.org/officeDocument/2006/relationships/hyperlink" Target="https://www.youtube.com/playlist?list=PLphixWj0dfWzj_gQ0xKWaL6-5-6MFBQ1v" TargetMode="External"/><Relationship Id="rId24" Type="http://schemas.openxmlformats.org/officeDocument/2006/relationships/hyperlink" Target="https://www.ascm.org/globalassets/web-docs/breakdown-of-supply-chain-career-paths.pdf" TargetMode="External"/><Relationship Id="rId32" Type="http://schemas.openxmlformats.org/officeDocument/2006/relationships/hyperlink" Target="https://www.careergirls.org/cluster/stem/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ngpf.org/courses/middle-school-course/" TargetMode="External"/><Relationship Id="rId23" Type="http://schemas.openxmlformats.org/officeDocument/2006/relationships/hyperlink" Target="https://www.tourwriter.com/travel-software-blog/a-to-z/" TargetMode="External"/><Relationship Id="rId28" Type="http://schemas.openxmlformats.org/officeDocument/2006/relationships/hyperlink" Target="https://www.cambridgehealth.edu/blog/how-do-radiology-and-sonography-differ/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www.youtube.com/playlist?list=PLCB93A8CC51AF5312" TargetMode="External"/><Relationship Id="rId19" Type="http://schemas.openxmlformats.org/officeDocument/2006/relationships/hyperlink" Target="https://www.recruiter.com/careers/hospitality-tourism.html" TargetMode="External"/><Relationship Id="rId31" Type="http://schemas.openxmlformats.org/officeDocument/2006/relationships/hyperlink" Target="https://careerwise.minnstate.edu/careers/stemcareer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firsthand.co/library/collections/a-day-in-the-life?page=1" TargetMode="External"/><Relationship Id="rId14" Type="http://schemas.openxmlformats.org/officeDocument/2006/relationships/hyperlink" Target="https://www.bls.gov/ooh/installation-maintenance-and-repair/automotive-service-technicians-and-mechanics.htm" TargetMode="External"/><Relationship Id="rId22" Type="http://schemas.openxmlformats.org/officeDocument/2006/relationships/hyperlink" Target="https://www.indeed.com/career-advice/finding-a-job/careers-in-food" TargetMode="External"/><Relationship Id="rId27" Type="http://schemas.openxmlformats.org/officeDocument/2006/relationships/hyperlink" Target="https://nurse.org/articles/nursing-shortage-study/" TargetMode="External"/><Relationship Id="rId30" Type="http://schemas.openxmlformats.org/officeDocument/2006/relationships/hyperlink" Target="https://www.bestcolleges.com/careers/stem/" TargetMode="External"/><Relationship Id="rId35" Type="http://schemas.openxmlformats.org/officeDocument/2006/relationships/header" Target="header2.xml"/><Relationship Id="rId8" Type="http://schemas.openxmlformats.org/officeDocument/2006/relationships/hyperlink" Target="https://www.onetonline.org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bls.gov/ooh/architecture-and-engineering/architects.htm" TargetMode="External"/><Relationship Id="rId17" Type="http://schemas.openxmlformats.org/officeDocument/2006/relationships/hyperlink" Target="https://everfi.com/k-12/financial-education-literacy/middle-school/" TargetMode="External"/><Relationship Id="rId25" Type="http://schemas.openxmlformats.org/officeDocument/2006/relationships/hyperlink" Target="https://www.goodwin.edu/enews/types-of-nurses/" TargetMode="External"/><Relationship Id="rId33" Type="http://schemas.openxmlformats.org/officeDocument/2006/relationships/hyperlink" Target="https://www.familyeducation.com/teens/7-stem-careers-kids-can-explore" TargetMode="External"/><Relationship Id="rId3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Waters</dc:creator>
  <cp:keywords/>
  <dc:description/>
  <cp:lastModifiedBy>Trees Joliet</cp:lastModifiedBy>
  <cp:revision>2</cp:revision>
  <cp:lastPrinted>2022-02-07T22:49:00Z</cp:lastPrinted>
  <dcterms:created xsi:type="dcterms:W3CDTF">2022-02-08T19:35:00Z</dcterms:created>
  <dcterms:modified xsi:type="dcterms:W3CDTF">2022-02-08T19:35:00Z</dcterms:modified>
</cp:coreProperties>
</file>