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FF54" w14:textId="57EED723" w:rsidR="001147A4" w:rsidRPr="001C791A" w:rsidRDefault="00F655D0" w:rsidP="001C791A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Discussion</w:t>
      </w:r>
      <w:r w:rsidR="00EF6ED0">
        <w:rPr>
          <w:rFonts w:ascii="Optima" w:hAnsi="Optima" w:cs="Arial"/>
          <w:b/>
          <w:color w:val="7030A0"/>
          <w:sz w:val="28"/>
          <w:szCs w:val="28"/>
        </w:rPr>
        <w:t xml:space="preserve"> GUIDE</w:t>
      </w:r>
      <w:r w:rsidR="00570CBB">
        <w:rPr>
          <w:rFonts w:ascii="Optima" w:hAnsi="Optima" w:cs="Arial"/>
          <w:b/>
          <w:color w:val="7030A0"/>
          <w:sz w:val="28"/>
          <w:szCs w:val="28"/>
        </w:rPr>
        <w:t xml:space="preserve">:  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Business </w:t>
      </w:r>
      <w:r w:rsidR="00152E82">
        <w:rPr>
          <w:rFonts w:ascii="Optima" w:hAnsi="Optima" w:cs="Arial"/>
          <w:b/>
          <w:color w:val="7030A0"/>
          <w:sz w:val="28"/>
          <w:szCs w:val="28"/>
        </w:rPr>
        <w:t>&amp;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Finance</w:t>
      </w:r>
      <w:r w:rsidR="00233095">
        <w:rPr>
          <w:rFonts w:ascii="Optima" w:hAnsi="Optima" w:cs="Arial"/>
          <w:b/>
          <w:color w:val="7030A0"/>
          <w:sz w:val="28"/>
          <w:szCs w:val="28"/>
        </w:rPr>
        <w:t xml:space="preserve"> Career</w:t>
      </w:r>
      <w:r w:rsidR="009808BD">
        <w:rPr>
          <w:rFonts w:ascii="Optima" w:hAnsi="Optima" w:cs="Arial"/>
          <w:b/>
          <w:color w:val="7030A0"/>
          <w:sz w:val="28"/>
          <w:szCs w:val="28"/>
        </w:rPr>
        <w:t>s</w:t>
      </w:r>
    </w:p>
    <w:p w14:paraId="4A654931" w14:textId="2AB5C4F4" w:rsidR="00315DAC" w:rsidRDefault="00315DAC" w:rsidP="001147A4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315DAC" w:rsidRPr="000C0A6B" w14:paraId="63A67BC3" w14:textId="77777777" w:rsidTr="00606829">
        <w:tc>
          <w:tcPr>
            <w:tcW w:w="6930" w:type="dxa"/>
            <w:shd w:val="clear" w:color="auto" w:fill="DEEAF6" w:themeFill="accent5" w:themeFillTint="33"/>
          </w:tcPr>
          <w:p w14:paraId="1CA98C7D" w14:textId="163C0FF7" w:rsidR="00C43D9F" w:rsidRPr="000C0A6B" w:rsidRDefault="00315DAC" w:rsidP="00315DAC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0C0A6B">
              <w:rPr>
                <w:rFonts w:ascii="Optima" w:hAnsi="Optima" w:cs="Arial"/>
                <w:b/>
                <w:sz w:val="20"/>
                <w:szCs w:val="20"/>
              </w:rPr>
              <w:t>TEACHER</w:t>
            </w:r>
            <w:r w:rsidR="00C43D9F" w:rsidRPr="000C0A6B">
              <w:rPr>
                <w:rFonts w:ascii="Optima" w:hAnsi="Optima" w:cs="Arial"/>
                <w:b/>
                <w:sz w:val="20"/>
                <w:szCs w:val="20"/>
              </w:rPr>
              <w:t xml:space="preserve"> DISCUSSION LEADERS</w:t>
            </w:r>
            <w:r w:rsidRPr="000C0A6B">
              <w:rPr>
                <w:rFonts w:ascii="Optima" w:hAnsi="Optima" w:cs="Arial"/>
                <w:b/>
                <w:sz w:val="20"/>
                <w:szCs w:val="20"/>
              </w:rPr>
              <w:t>:</w:t>
            </w:r>
          </w:p>
          <w:p w14:paraId="5AC28830" w14:textId="77777777" w:rsidR="00150E7D" w:rsidRPr="000C0A6B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1.  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Lead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a class discussion </w:t>
            </w:r>
            <w:r w:rsidR="00150E7D" w:rsidRPr="000C0A6B">
              <w:rPr>
                <w:rFonts w:ascii="Optima" w:hAnsi="Optima" w:cs="Arial"/>
                <w:sz w:val="20"/>
                <w:szCs w:val="20"/>
              </w:rPr>
              <w:t>about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Business 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>&amp;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Finance career</w:t>
            </w:r>
            <w:r w:rsidR="00BA443B" w:rsidRPr="000C0A6B">
              <w:rPr>
                <w:rFonts w:ascii="Optima" w:hAnsi="Optima" w:cs="Arial"/>
                <w:sz w:val="20"/>
                <w:szCs w:val="20"/>
              </w:rPr>
              <w:t>s using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 xml:space="preserve"> the</w:t>
            </w:r>
          </w:p>
          <w:p w14:paraId="39B706DD" w14:textId="43F79C1E" w:rsidR="003024FF" w:rsidRPr="000C0A6B" w:rsidRDefault="00150E7D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443B" w:rsidRPr="000C0A6B">
              <w:rPr>
                <w:rFonts w:ascii="Optima" w:hAnsi="Optima" w:cs="Arial"/>
                <w:sz w:val="20"/>
                <w:szCs w:val="20"/>
              </w:rPr>
              <w:t>Proposed Student Discussion Q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uestions</w:t>
            </w:r>
            <w:r w:rsidR="00BA443B" w:rsidRPr="000C0A6B">
              <w:rPr>
                <w:rFonts w:ascii="Optima" w:hAnsi="Optima" w:cs="Arial"/>
                <w:sz w:val="20"/>
                <w:szCs w:val="20"/>
              </w:rPr>
              <w:t xml:space="preserve"> and P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rompts.  </w:t>
            </w:r>
          </w:p>
          <w:p w14:paraId="0EFD298C" w14:textId="77777777" w:rsidR="00320638" w:rsidRPr="000C0A6B" w:rsidRDefault="00320638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4C41EFE0" w14:textId="77777777" w:rsidR="00320638" w:rsidRPr="000C0A6B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2. 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Discuss 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 xml:space="preserve">which high school </w:t>
            </w:r>
            <w:r w:rsidR="00F36009" w:rsidRPr="000C0A6B">
              <w:rPr>
                <w:rFonts w:ascii="Optima" w:hAnsi="Optima" w:cs="Arial"/>
                <w:sz w:val="20"/>
                <w:szCs w:val="20"/>
              </w:rPr>
              <w:t>CTE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course</w:t>
            </w:r>
            <w:r w:rsidR="00F36009" w:rsidRPr="000C0A6B">
              <w:rPr>
                <w:rFonts w:ascii="Optima" w:hAnsi="Optima" w:cs="Arial"/>
                <w:sz w:val="20"/>
                <w:szCs w:val="20"/>
              </w:rPr>
              <w:t>s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 w:rsidRPr="000C0A6B">
              <w:rPr>
                <w:rFonts w:ascii="Optima" w:hAnsi="Optima" w:cs="Arial"/>
                <w:sz w:val="20"/>
                <w:szCs w:val="20"/>
              </w:rPr>
              <w:t>help students get ready for a</w:t>
            </w:r>
          </w:p>
          <w:p w14:paraId="21B29D91" w14:textId="6AAC352F" w:rsidR="003024FF" w:rsidRPr="000C0A6B" w:rsidRDefault="00320638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 xml:space="preserve">Business </w:t>
            </w:r>
            <w:r w:rsidR="00237BC2" w:rsidRPr="000C0A6B">
              <w:rPr>
                <w:rFonts w:ascii="Optima" w:hAnsi="Optima" w:cs="Arial"/>
                <w:sz w:val="20"/>
                <w:szCs w:val="20"/>
              </w:rPr>
              <w:t>&amp;</w:t>
            </w:r>
            <w:r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F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>inance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99E7721" w14:textId="77777777" w:rsidR="00320638" w:rsidRPr="000C0A6B" w:rsidRDefault="00320638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06DB72AA" w14:textId="71395243" w:rsidR="00315DAC" w:rsidRPr="000C0A6B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Key Business </w:t>
            </w:r>
            <w:r w:rsidR="00A11011" w:rsidRPr="000C0A6B">
              <w:rPr>
                <w:rFonts w:ascii="Optima" w:hAnsi="Optima" w:cs="Arial"/>
                <w:sz w:val="20"/>
                <w:szCs w:val="20"/>
              </w:rPr>
              <w:t>&amp;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Finance </w:t>
            </w:r>
            <w:r w:rsidR="00EB6ABB" w:rsidRPr="000C0A6B">
              <w:rPr>
                <w:rFonts w:ascii="Optima" w:hAnsi="Optima" w:cs="Arial"/>
                <w:sz w:val="20"/>
                <w:szCs w:val="20"/>
              </w:rPr>
              <w:t xml:space="preserve">introductory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concepts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include: 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>a</w:t>
            </w:r>
            <w:r w:rsidR="00B07569" w:rsidRPr="000C0A6B">
              <w:rPr>
                <w:rFonts w:ascii="Optima" w:hAnsi="Optima" w:cs="Arial"/>
                <w:sz w:val="20"/>
                <w:szCs w:val="20"/>
              </w:rPr>
              <w:t>) Fiscal</w:t>
            </w:r>
          </w:p>
          <w:p w14:paraId="5C7AD3B8" w14:textId="0E23165B" w:rsidR="0040730C" w:rsidRPr="000C0A6B" w:rsidRDefault="00315DA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     Responsibility (Needs vs Wants)</w:t>
            </w:r>
            <w:r w:rsidR="00B3798B" w:rsidRPr="000C0A6B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>b</w:t>
            </w:r>
            <w:r w:rsidR="00B07569" w:rsidRPr="000C0A6B">
              <w:rPr>
                <w:rFonts w:ascii="Optima" w:hAnsi="Optima" w:cs="Arial"/>
                <w:sz w:val="20"/>
                <w:szCs w:val="20"/>
              </w:rPr>
              <w:t xml:space="preserve">) </w:t>
            </w:r>
            <w:r w:rsidRPr="000C0A6B">
              <w:rPr>
                <w:rFonts w:ascii="Optima" w:hAnsi="Optima" w:cs="Arial"/>
                <w:sz w:val="20"/>
                <w:szCs w:val="20"/>
              </w:rPr>
              <w:t>Managing Money (Creating a</w:t>
            </w:r>
          </w:p>
          <w:p w14:paraId="3BBA10EB" w14:textId="0F4D075B" w:rsidR="00315DAC" w:rsidRPr="000C0A6B" w:rsidRDefault="0040730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Budget)</w:t>
            </w:r>
            <w:r w:rsidR="003024FF" w:rsidRPr="000C0A6B">
              <w:rPr>
                <w:rFonts w:ascii="Optima" w:hAnsi="Optima" w:cs="Arial"/>
                <w:sz w:val="20"/>
                <w:szCs w:val="20"/>
              </w:rPr>
              <w:t>, and</w:t>
            </w:r>
            <w:r w:rsidR="00B3798B"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>c</w:t>
            </w:r>
            <w:r w:rsidR="00B07569" w:rsidRPr="000C0A6B">
              <w:rPr>
                <w:rFonts w:ascii="Optima" w:hAnsi="Optima" w:cs="Arial"/>
                <w:sz w:val="20"/>
                <w:szCs w:val="20"/>
              </w:rPr>
              <w:t xml:space="preserve">)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Savings and Investing</w:t>
            </w:r>
            <w:r w:rsidR="003024FF" w:rsidRPr="000C0A6B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91FE3C9" w14:textId="77777777" w:rsidR="00320638" w:rsidRPr="000C0A6B" w:rsidRDefault="00320638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315D09A7" w14:textId="1ED5FE17" w:rsidR="00FE4977" w:rsidRPr="000C0A6B" w:rsidRDefault="00F36009" w:rsidP="00F36009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150E7D" w:rsidRPr="000C0A6B">
              <w:rPr>
                <w:rFonts w:ascii="Optima" w:hAnsi="Optima" w:cs="Arial"/>
                <w:sz w:val="20"/>
                <w:szCs w:val="20"/>
              </w:rPr>
              <w:t>Find a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dditional</w:t>
            </w:r>
            <w:r w:rsidRPr="000C0A6B">
              <w:rPr>
                <w:rFonts w:ascii="Optima" w:hAnsi="Optima" w:cs="Arial"/>
                <w:sz w:val="20"/>
                <w:szCs w:val="20"/>
              </w:rPr>
              <w:t xml:space="preserve"> B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 xml:space="preserve">usiness </w:t>
            </w:r>
            <w:r w:rsidR="00A11011" w:rsidRPr="000C0A6B">
              <w:rPr>
                <w:rFonts w:ascii="Optima" w:hAnsi="Optima" w:cs="Arial"/>
                <w:sz w:val="20"/>
                <w:szCs w:val="20"/>
              </w:rPr>
              <w:t>&amp;</w:t>
            </w:r>
            <w:r w:rsidR="00BE46AF" w:rsidRPr="000C0A6B">
              <w:rPr>
                <w:rFonts w:ascii="Optima" w:hAnsi="Optima" w:cs="Arial"/>
                <w:sz w:val="20"/>
                <w:szCs w:val="20"/>
              </w:rPr>
              <w:t xml:space="preserve"> Finance</w:t>
            </w:r>
            <w:r w:rsidRPr="000C0A6B">
              <w:rPr>
                <w:rFonts w:ascii="Optima" w:hAnsi="Optima" w:cs="Arial"/>
                <w:sz w:val="20"/>
                <w:szCs w:val="20"/>
              </w:rPr>
              <w:t xml:space="preserve"> resources </w:t>
            </w:r>
            <w:r w:rsidR="00820F1F" w:rsidRPr="000C0A6B">
              <w:rPr>
                <w:rFonts w:ascii="Optima" w:hAnsi="Optima" w:cs="Arial"/>
                <w:sz w:val="20"/>
                <w:szCs w:val="20"/>
              </w:rPr>
              <w:t xml:space="preserve">on the TREES website </w:t>
            </w:r>
            <w:r w:rsidRPr="000C0A6B">
              <w:rPr>
                <w:rFonts w:ascii="Optima" w:hAnsi="Optima" w:cs="Arial"/>
                <w:sz w:val="20"/>
                <w:szCs w:val="20"/>
              </w:rPr>
              <w:t xml:space="preserve">at </w:t>
            </w:r>
          </w:p>
          <w:p w14:paraId="01D5C69E" w14:textId="601BD466" w:rsidR="00315DAC" w:rsidRPr="000C0A6B" w:rsidRDefault="00FE4977" w:rsidP="00F36009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/>
              </w:rPr>
              <w:t xml:space="preserve">      </w:t>
            </w:r>
            <w:hyperlink r:id="rId6" w:history="1">
              <w:r w:rsidRPr="000C0A6B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F36009" w:rsidRPr="000C0A6B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3AB1612" w14:textId="557EF04E" w:rsidR="00320638" w:rsidRPr="000C0A6B" w:rsidRDefault="00320638" w:rsidP="00F36009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23D2C719" w14:textId="53F6F1E5" w:rsidR="00C43D9F" w:rsidRPr="000C0A6B" w:rsidRDefault="00315DAC" w:rsidP="00315DAC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0C0A6B">
              <w:rPr>
                <w:rFonts w:ascii="Optima" w:hAnsi="Optima" w:cs="Arial"/>
                <w:b/>
                <w:sz w:val="20"/>
                <w:szCs w:val="20"/>
              </w:rPr>
              <w:t>STUDENT</w:t>
            </w:r>
            <w:r w:rsidR="00261A08" w:rsidRPr="000C0A6B">
              <w:rPr>
                <w:rFonts w:ascii="Optima" w:hAnsi="Optima" w:cs="Arial"/>
                <w:b/>
                <w:sz w:val="20"/>
                <w:szCs w:val="20"/>
              </w:rPr>
              <w:t xml:space="preserve"> OPTION</w:t>
            </w:r>
            <w:r w:rsidRPr="000C0A6B">
              <w:rPr>
                <w:rFonts w:ascii="Optima" w:hAnsi="Optima" w:cs="Arial"/>
                <w:b/>
                <w:sz w:val="20"/>
                <w:szCs w:val="20"/>
              </w:rPr>
              <w:t xml:space="preserve">S: </w:t>
            </w:r>
          </w:p>
          <w:p w14:paraId="620FF370" w14:textId="77777777" w:rsidR="008911BC" w:rsidRPr="000C0A6B" w:rsidRDefault="00315DA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1.  Take the Career Assessment 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in the</w:t>
            </w:r>
            <w:r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0C0A6B">
              <w:rPr>
                <w:rFonts w:ascii="Optima" w:hAnsi="Optima" w:cs="Arial"/>
                <w:i/>
                <w:sz w:val="20"/>
                <w:szCs w:val="20"/>
              </w:rPr>
              <w:t>TREES Career Guide</w:t>
            </w:r>
            <w:r w:rsidR="008911BC" w:rsidRPr="000C0A6B">
              <w:rPr>
                <w:rFonts w:ascii="Optima" w:hAnsi="Optima" w:cs="Arial"/>
                <w:i/>
                <w:sz w:val="20"/>
                <w:szCs w:val="20"/>
              </w:rPr>
              <w:t xml:space="preserve"> </w:t>
            </w:r>
            <w:r w:rsidRPr="000C0A6B">
              <w:rPr>
                <w:rFonts w:ascii="Optima" w:hAnsi="Optima" w:cs="Arial"/>
                <w:i/>
                <w:sz w:val="20"/>
                <w:szCs w:val="20"/>
              </w:rPr>
              <w:t>for Students</w:t>
            </w:r>
            <w:r w:rsidRPr="000C0A6B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 xml:space="preserve">Then, </w:t>
            </w:r>
          </w:p>
          <w:p w14:paraId="5B98C6E7" w14:textId="44C15DA5" w:rsidR="00F36009" w:rsidRPr="000C0A6B" w:rsidRDefault="008911B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     r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eview B</w:t>
            </w:r>
            <w:r w:rsidR="00BA443B" w:rsidRPr="000C0A6B">
              <w:rPr>
                <w:rFonts w:ascii="Optima" w:hAnsi="Optima" w:cs="Arial"/>
                <w:sz w:val="20"/>
                <w:szCs w:val="20"/>
              </w:rPr>
              <w:t xml:space="preserve">usiness </w:t>
            </w:r>
            <w:r w:rsidR="00A11011" w:rsidRPr="000C0A6B">
              <w:rPr>
                <w:rFonts w:ascii="Optima" w:hAnsi="Optima" w:cs="Arial"/>
                <w:sz w:val="20"/>
                <w:szCs w:val="20"/>
              </w:rPr>
              <w:t>&amp;</w:t>
            </w:r>
            <w:r w:rsidR="00BA443B"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F</w:t>
            </w:r>
            <w:r w:rsidR="00BA443B" w:rsidRPr="000C0A6B">
              <w:rPr>
                <w:rFonts w:ascii="Optima" w:hAnsi="Optima" w:cs="Arial"/>
                <w:sz w:val="20"/>
                <w:szCs w:val="20"/>
              </w:rPr>
              <w:t>inance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 xml:space="preserve"> job titles</w:t>
            </w:r>
            <w:r w:rsidR="00DB1A92" w:rsidRPr="000C0A6B">
              <w:rPr>
                <w:rFonts w:ascii="Optima" w:hAnsi="Optima" w:cs="Arial"/>
                <w:sz w:val="20"/>
                <w:szCs w:val="20"/>
              </w:rPr>
              <w:t xml:space="preserve"> on pages </w:t>
            </w:r>
            <w:r w:rsidR="00152E82" w:rsidRPr="000C0A6B">
              <w:rPr>
                <w:rFonts w:ascii="Optima" w:hAnsi="Optima" w:cs="Arial"/>
                <w:sz w:val="20"/>
                <w:szCs w:val="20"/>
              </w:rPr>
              <w:t>14</w:t>
            </w:r>
            <w:r w:rsidR="00DB1A92" w:rsidRPr="000C0A6B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152E82" w:rsidRPr="000C0A6B">
              <w:rPr>
                <w:rFonts w:ascii="Optima" w:hAnsi="Optima" w:cs="Arial"/>
                <w:sz w:val="20"/>
                <w:szCs w:val="20"/>
              </w:rPr>
              <w:t>15</w:t>
            </w:r>
            <w:r w:rsidR="00315DAC" w:rsidRPr="000C0A6B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ACD9311" w14:textId="77777777" w:rsidR="00320638" w:rsidRPr="000C0A6B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7B2E12BE" w14:textId="77777777" w:rsidR="00495B1F" w:rsidRPr="000C0A6B" w:rsidRDefault="00315DAC" w:rsidP="00315DAC">
            <w:pPr>
              <w:rPr>
                <w:rFonts w:ascii="Optima" w:hAnsi="Optima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0C0A6B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3024FF" w:rsidRPr="000C0A6B">
              <w:rPr>
                <w:rFonts w:ascii="Optima" w:hAnsi="Optima" w:cs="Arial"/>
                <w:i/>
                <w:sz w:val="20"/>
                <w:szCs w:val="20"/>
              </w:rPr>
              <w:t xml:space="preserve"> Personality Quiz</w:t>
            </w:r>
            <w:r w:rsidR="003024FF" w:rsidRPr="000C0A6B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="00D60688" w:rsidRPr="000C0A6B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152F60F2" w14:textId="1652E49E" w:rsidR="00315DAC" w:rsidRPr="000C0A6B" w:rsidRDefault="00495B1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/>
              </w:rPr>
              <w:t xml:space="preserve">     </w:t>
            </w:r>
            <w:hyperlink r:id="rId7" w:history="1">
              <w:r w:rsidRPr="000C0A6B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D60688" w:rsidRPr="000C0A6B">
              <w:rPr>
                <w:rFonts w:ascii="Optima" w:hAnsi="Optima"/>
                <w:sz w:val="20"/>
                <w:szCs w:val="20"/>
              </w:rPr>
              <w:t xml:space="preserve">. </w:t>
            </w:r>
          </w:p>
          <w:p w14:paraId="34D5F9DA" w14:textId="77777777" w:rsidR="00320638" w:rsidRPr="000C0A6B" w:rsidRDefault="00320638" w:rsidP="00315DAC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60B62A5C" w14:textId="2A73830C" w:rsidR="00495B1F" w:rsidRPr="000C0A6B" w:rsidRDefault="00261A08" w:rsidP="00315D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C0A6B">
              <w:rPr>
                <w:rFonts w:ascii="Optima" w:eastAsia="Times New Roman" w:hAnsi="Optima"/>
                <w:sz w:val="20"/>
                <w:szCs w:val="20"/>
              </w:rPr>
              <w:t xml:space="preserve">3.  </w:t>
            </w:r>
            <w:r w:rsidR="00E92228" w:rsidRPr="000C0A6B">
              <w:rPr>
                <w:rFonts w:ascii="Optima" w:eastAsia="Times New Roman" w:hAnsi="Optima"/>
                <w:sz w:val="20"/>
                <w:szCs w:val="20"/>
              </w:rPr>
              <w:t xml:space="preserve">Watch </w:t>
            </w:r>
            <w:r w:rsidR="000E6F91" w:rsidRPr="000C0A6B">
              <w:rPr>
                <w:rFonts w:ascii="Optima" w:eastAsia="Times New Roman" w:hAnsi="Optima"/>
                <w:sz w:val="20"/>
                <w:szCs w:val="20"/>
              </w:rPr>
              <w:t>the</w:t>
            </w:r>
            <w:r w:rsidR="000C0A6B" w:rsidRPr="000C0A6B">
              <w:rPr>
                <w:rFonts w:ascii="Optima" w:eastAsia="Times New Roman" w:hAnsi="Optima"/>
                <w:sz w:val="20"/>
                <w:szCs w:val="20"/>
              </w:rPr>
              <w:t xml:space="preserve"> 2</w:t>
            </w:r>
            <w:r w:rsidR="007C5E90" w:rsidRPr="000C0A6B">
              <w:rPr>
                <w:rFonts w:ascii="Optima" w:eastAsia="Times New Roman" w:hAnsi="Optima"/>
                <w:sz w:val="20"/>
                <w:szCs w:val="20"/>
              </w:rPr>
              <w:t xml:space="preserve">-minute </w:t>
            </w:r>
            <w:r w:rsidR="000E6F91" w:rsidRPr="000C0A6B">
              <w:rPr>
                <w:rFonts w:ascii="Optima" w:eastAsia="Times New Roman" w:hAnsi="Optima"/>
                <w:i/>
                <w:sz w:val="20"/>
                <w:szCs w:val="20"/>
              </w:rPr>
              <w:t>Personal</w:t>
            </w:r>
            <w:r w:rsidR="003338AC" w:rsidRPr="000C0A6B">
              <w:rPr>
                <w:rFonts w:ascii="Optima" w:eastAsia="Times New Roman" w:hAnsi="Optima"/>
                <w:i/>
                <w:sz w:val="20"/>
                <w:szCs w:val="20"/>
              </w:rPr>
              <w:t xml:space="preserve"> Financ</w:t>
            </w:r>
            <w:r w:rsidR="000E6F91" w:rsidRPr="000C0A6B">
              <w:rPr>
                <w:rFonts w:ascii="Optima" w:eastAsia="Times New Roman" w:hAnsi="Optima"/>
                <w:i/>
                <w:sz w:val="20"/>
                <w:szCs w:val="20"/>
              </w:rPr>
              <w:t>ial Advisor</w:t>
            </w:r>
            <w:r w:rsidR="000C0A6B" w:rsidRPr="000C0A6B">
              <w:rPr>
                <w:rFonts w:ascii="Optima" w:eastAsia="Times New Roman" w:hAnsi="Optima"/>
                <w:i/>
                <w:sz w:val="20"/>
                <w:szCs w:val="20"/>
              </w:rPr>
              <w:t xml:space="preserve"> Career</w:t>
            </w:r>
            <w:r w:rsidR="003338AC" w:rsidRPr="000C0A6B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820F1F" w:rsidRPr="000C0A6B">
              <w:rPr>
                <w:rFonts w:ascii="Optima" w:eastAsia="Times New Roman" w:hAnsi="Optima"/>
                <w:sz w:val="20"/>
                <w:szCs w:val="20"/>
              </w:rPr>
              <w:t>v</w:t>
            </w:r>
            <w:r w:rsidR="000C0A6B" w:rsidRPr="000C0A6B">
              <w:rPr>
                <w:rFonts w:ascii="Optima" w:eastAsia="Times New Roman" w:hAnsi="Optima"/>
                <w:sz w:val="20"/>
                <w:szCs w:val="20"/>
              </w:rPr>
              <w:t>ideo</w:t>
            </w:r>
            <w:r w:rsidR="003338AC" w:rsidRPr="000C0A6B">
              <w:rPr>
                <w:rFonts w:ascii="Optima" w:eastAsia="Times New Roman" w:hAnsi="Optima"/>
                <w:sz w:val="20"/>
                <w:szCs w:val="20"/>
              </w:rPr>
              <w:t xml:space="preserve"> at </w:t>
            </w:r>
          </w:p>
          <w:p w14:paraId="2EA910E2" w14:textId="77777777" w:rsidR="000C0A6B" w:rsidRDefault="00495B1F" w:rsidP="00315DAC">
            <w:pPr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</w:pPr>
            <w:r w:rsidRPr="000C0A6B">
              <w:rPr>
                <w:rFonts w:ascii="Optima" w:hAnsi="Optima"/>
              </w:rPr>
              <w:t xml:space="preserve">     </w:t>
            </w:r>
            <w:hyperlink r:id="rId8" w:history="1">
              <w:r w:rsidR="006611A0" w:rsidRPr="000C0A6B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https://www.youtube.com/watch?v=fHqgZBsjWJs</w:t>
              </w:r>
            </w:hyperlink>
            <w:r w:rsidR="000C0A6B">
              <w:rPr>
                <w:rStyle w:val="Hyperlink"/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0C0A6B" w:rsidRPr="000C0A6B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and the 2-minute </w:t>
            </w:r>
          </w:p>
          <w:p w14:paraId="061A3187" w14:textId="77777777" w:rsidR="000C0A6B" w:rsidRDefault="000C0A6B" w:rsidP="00315DAC">
            <w:pPr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Optima" w:hAnsi="Optima"/>
                <w:i/>
                <w:color w:val="auto"/>
                <w:sz w:val="20"/>
                <w:szCs w:val="20"/>
                <w:u w:val="none"/>
              </w:rPr>
              <w:t xml:space="preserve">     </w:t>
            </w:r>
            <w:r w:rsidRPr="000C0A6B">
              <w:rPr>
                <w:rStyle w:val="Hyperlink"/>
                <w:rFonts w:ascii="Optima" w:hAnsi="Optima"/>
                <w:i/>
                <w:color w:val="auto"/>
                <w:sz w:val="20"/>
                <w:szCs w:val="20"/>
                <w:u w:val="none"/>
              </w:rPr>
              <w:t>Business Management and Administrative Careers</w:t>
            </w:r>
            <w:r w:rsidRPr="000C0A6B">
              <w:rPr>
                <w:rStyle w:val="Hyperlink"/>
                <w:rFonts w:ascii="Optima" w:hAnsi="Optima"/>
                <w:color w:val="auto"/>
                <w:sz w:val="20"/>
                <w:szCs w:val="20"/>
                <w:u w:val="none"/>
              </w:rPr>
              <w:t xml:space="preserve"> video at </w:t>
            </w:r>
          </w:p>
          <w:p w14:paraId="10A69540" w14:textId="501DFA39" w:rsidR="00261A08" w:rsidRPr="000C0A6B" w:rsidRDefault="000C0A6B" w:rsidP="00315D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C0A6B">
              <w:rPr>
                <w:rStyle w:val="Hyperlink"/>
                <w:rFonts w:ascii="Optima" w:hAnsi="Optima"/>
                <w:sz w:val="20"/>
                <w:szCs w:val="20"/>
                <w:u w:val="none"/>
              </w:rPr>
              <w:t xml:space="preserve">     </w:t>
            </w:r>
            <w:r w:rsidRPr="000C0A6B">
              <w:rPr>
                <w:rStyle w:val="Hyperlink"/>
                <w:rFonts w:ascii="Optima" w:hAnsi="Optima"/>
                <w:sz w:val="20"/>
                <w:szCs w:val="20"/>
              </w:rPr>
              <w:t>https://www.youtube.com/watch?v=5RN5Hv6lGCc.</w:t>
            </w:r>
          </w:p>
          <w:p w14:paraId="785EBA9C" w14:textId="77777777" w:rsidR="00320638" w:rsidRPr="000C0A6B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21798612" w14:textId="070F90F9" w:rsidR="00F36009" w:rsidRPr="000C0A6B" w:rsidRDefault="00781455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>4</w:t>
            </w:r>
            <w:r w:rsidR="003024FF" w:rsidRPr="000C0A6B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0E6F91" w:rsidRPr="000C0A6B">
              <w:rPr>
                <w:rFonts w:ascii="Optima" w:hAnsi="Optima" w:cs="Arial"/>
                <w:sz w:val="20"/>
                <w:szCs w:val="20"/>
              </w:rPr>
              <w:t xml:space="preserve">Do your own research 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about B</w:t>
            </w:r>
            <w:r w:rsidR="00D97DB5" w:rsidRPr="000C0A6B">
              <w:rPr>
                <w:rFonts w:ascii="Optima" w:hAnsi="Optima" w:cs="Arial"/>
                <w:sz w:val="20"/>
                <w:szCs w:val="20"/>
              </w:rPr>
              <w:t xml:space="preserve">usiness </w:t>
            </w:r>
            <w:r w:rsidR="007C5E90" w:rsidRPr="000C0A6B">
              <w:rPr>
                <w:rFonts w:ascii="Optima" w:hAnsi="Optima" w:cs="Arial"/>
                <w:sz w:val="20"/>
                <w:szCs w:val="20"/>
              </w:rPr>
              <w:t>&amp;</w:t>
            </w:r>
            <w:r w:rsidR="00D97DB5" w:rsidRPr="000C0A6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F</w:t>
            </w:r>
            <w:r w:rsidR="00D97DB5" w:rsidRPr="000C0A6B">
              <w:rPr>
                <w:rFonts w:ascii="Optima" w:hAnsi="Optima" w:cs="Arial"/>
                <w:sz w:val="20"/>
                <w:szCs w:val="20"/>
              </w:rPr>
              <w:t>inance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 xml:space="preserve"> careers</w:t>
            </w:r>
            <w:r w:rsidR="002A6139" w:rsidRPr="000C0A6B">
              <w:rPr>
                <w:rFonts w:ascii="Optima" w:hAnsi="Optima" w:cs="Arial"/>
                <w:sz w:val="20"/>
                <w:szCs w:val="20"/>
              </w:rPr>
              <w:t xml:space="preserve"> to learn more</w:t>
            </w:r>
            <w:r w:rsidR="008911BC" w:rsidRPr="000C0A6B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5A7C981" w14:textId="77777777" w:rsidR="00320638" w:rsidRPr="000C0A6B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4E1B743A" w14:textId="74032996" w:rsidR="003024FF" w:rsidRPr="000C0A6B" w:rsidRDefault="00781455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C0A6B">
              <w:rPr>
                <w:rFonts w:ascii="Optima" w:hAnsi="Optima" w:cs="Arial"/>
                <w:sz w:val="20"/>
                <w:szCs w:val="20"/>
              </w:rPr>
              <w:t>5</w:t>
            </w:r>
            <w:r w:rsidR="003024FF" w:rsidRPr="000C0A6B">
              <w:rPr>
                <w:rFonts w:ascii="Optima" w:hAnsi="Optima" w:cs="Arial"/>
                <w:sz w:val="20"/>
                <w:szCs w:val="20"/>
              </w:rPr>
              <w:t>.  Participate in a class discussion</w:t>
            </w:r>
            <w:r w:rsidR="0063364F" w:rsidRPr="000C0A6B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257A65F7" w14:textId="7EA65518" w:rsidR="0086718A" w:rsidRPr="000C0A6B" w:rsidRDefault="0086718A" w:rsidP="00315DAC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1AC64FE8" w14:textId="77777777" w:rsidR="004968F8" w:rsidRPr="004B7B7B" w:rsidRDefault="004968F8" w:rsidP="009808BD">
      <w:pPr>
        <w:rPr>
          <w:rFonts w:ascii="Optima" w:hAnsi="Optima" w:cs="Arial"/>
          <w:color w:val="7030A0"/>
          <w:sz w:val="10"/>
          <w:szCs w:val="10"/>
        </w:rPr>
      </w:pPr>
    </w:p>
    <w:p w14:paraId="2025F749" w14:textId="21CDFD19" w:rsidR="00EE0A7B" w:rsidRPr="00E237D8" w:rsidRDefault="00606829" w:rsidP="004B7B7B">
      <w:pPr>
        <w:jc w:val="center"/>
        <w:rPr>
          <w:rFonts w:ascii="Optima" w:hAnsi="Optima" w:cs="Arial"/>
          <w:color w:val="7030A0"/>
          <w:sz w:val="24"/>
          <w:szCs w:val="24"/>
        </w:rPr>
      </w:pPr>
      <w:r w:rsidRPr="00606829">
        <w:rPr>
          <w:rFonts w:ascii="Optima" w:hAnsi="Optima" w:cs="Arial"/>
          <w:color w:val="7030A0"/>
          <w:sz w:val="24"/>
          <w:szCs w:val="24"/>
        </w:rPr>
        <w:t>Proposed Student Questions</w:t>
      </w:r>
      <w:r w:rsidR="00BA443B">
        <w:rPr>
          <w:rFonts w:ascii="Optima" w:hAnsi="Optima" w:cs="Arial"/>
          <w:color w:val="7030A0"/>
          <w:sz w:val="24"/>
          <w:szCs w:val="24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1147A4" w:rsidRPr="00E14FF3" w14:paraId="24DB62E7" w14:textId="77777777" w:rsidTr="003F7A4C">
        <w:trPr>
          <w:trHeight w:val="1187"/>
        </w:trPr>
        <w:tc>
          <w:tcPr>
            <w:tcW w:w="6930" w:type="dxa"/>
          </w:tcPr>
          <w:p w14:paraId="31746A24" w14:textId="71A981FF" w:rsidR="00152E82" w:rsidRDefault="00474EBE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>1</w:t>
            </w:r>
            <w:r w:rsidR="00D60688">
              <w:rPr>
                <w:rFonts w:ascii="Optima" w:hAnsi="Optima" w:cs="Arial"/>
                <w:sz w:val="20"/>
                <w:szCs w:val="20"/>
              </w:rPr>
              <w:t>a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0925B1" w:rsidRPr="00DB1A92">
              <w:rPr>
                <w:rFonts w:ascii="Optima" w:hAnsi="Optima" w:cs="Arial"/>
                <w:sz w:val="20"/>
                <w:szCs w:val="20"/>
              </w:rPr>
              <w:t xml:space="preserve">Business </w:t>
            </w:r>
            <w:r w:rsidR="009808BD">
              <w:rPr>
                <w:rFonts w:ascii="Optima" w:hAnsi="Optima" w:cs="Arial"/>
                <w:sz w:val="20"/>
                <w:szCs w:val="20"/>
              </w:rPr>
              <w:t>&amp;</w:t>
            </w:r>
            <w:r w:rsidR="000925B1" w:rsidRPr="00DB1A92">
              <w:rPr>
                <w:rFonts w:ascii="Optima" w:hAnsi="Optima" w:cs="Arial"/>
                <w:sz w:val="20"/>
                <w:szCs w:val="20"/>
              </w:rPr>
              <w:t xml:space="preserve"> Finance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E0A7B"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 w:rsidR="00632EA4">
              <w:rPr>
                <w:rFonts w:ascii="Optima" w:hAnsi="Optima" w:cs="Arial"/>
                <w:sz w:val="20"/>
                <w:szCs w:val="20"/>
              </w:rPr>
              <w:t>s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 Which </w:t>
            </w:r>
            <w:r w:rsidR="009808BD">
              <w:rPr>
                <w:rFonts w:ascii="Optima" w:hAnsi="Optima" w:cs="Arial"/>
                <w:sz w:val="20"/>
                <w:szCs w:val="20"/>
              </w:rPr>
              <w:t xml:space="preserve">Business &amp; Finance </w:t>
            </w:r>
            <w:r w:rsidR="00320638" w:rsidRPr="009808BD">
              <w:rPr>
                <w:rFonts w:ascii="Optima" w:hAnsi="Optima" w:cs="Arial"/>
                <w:sz w:val="20"/>
                <w:szCs w:val="20"/>
              </w:rPr>
              <w:t>jobs (page</w:t>
            </w:r>
            <w:r w:rsidR="009808BD" w:rsidRPr="009808B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52E82" w:rsidRPr="009808BD">
              <w:rPr>
                <w:rFonts w:ascii="Optima" w:hAnsi="Optima" w:cs="Arial"/>
                <w:sz w:val="20"/>
                <w:szCs w:val="20"/>
              </w:rPr>
              <w:t>14</w:t>
            </w:r>
            <w:r w:rsidR="00320638" w:rsidRPr="009808BD">
              <w:rPr>
                <w:rFonts w:ascii="Optima" w:hAnsi="Optima" w:cs="Arial"/>
                <w:sz w:val="20"/>
                <w:szCs w:val="20"/>
              </w:rPr>
              <w:t xml:space="preserve"> of the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 w:rsidRPr="00EE0A7B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  <w:r w:rsidR="009808BD">
              <w:rPr>
                <w:rFonts w:ascii="Optima" w:hAnsi="Optima" w:cs="Arial"/>
                <w:sz w:val="20"/>
                <w:szCs w:val="20"/>
              </w:rPr>
              <w:t>Characteristics of Business &amp; Finance professionals include:</w:t>
            </w:r>
          </w:p>
          <w:p w14:paraId="0226AF20" w14:textId="77777777" w:rsidR="00152E82" w:rsidRPr="004579A0" w:rsidRDefault="00152E82" w:rsidP="00A34BC5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</w:rPr>
            </w:pPr>
          </w:p>
          <w:p w14:paraId="5B529D0F" w14:textId="3FDC5A0D" w:rsidR="00320638" w:rsidRDefault="00320638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FE4977">
              <w:rPr>
                <w:rFonts w:ascii="Optima" w:hAnsi="Optima" w:cs="Arial"/>
                <w:b/>
                <w:i/>
                <w:sz w:val="20"/>
                <w:szCs w:val="20"/>
              </w:rPr>
              <w:t>Persua</w:t>
            </w:r>
            <w:r w:rsidR="00152E82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ders </w:t>
            </w:r>
            <w:r w:rsidR="00152E82">
              <w:rPr>
                <w:rFonts w:ascii="Optima" w:hAnsi="Optima" w:cs="Arial"/>
                <w:sz w:val="20"/>
                <w:szCs w:val="20"/>
              </w:rPr>
              <w:t xml:space="preserve">have the </w:t>
            </w:r>
            <w:r>
              <w:rPr>
                <w:rFonts w:ascii="Optima" w:hAnsi="Optima" w:cs="Arial"/>
                <w:sz w:val="20"/>
                <w:szCs w:val="20"/>
              </w:rPr>
              <w:t>power to convince</w:t>
            </w:r>
            <w:r w:rsidR="00152E82">
              <w:rPr>
                <w:rFonts w:ascii="Optima" w:hAnsi="Optima" w:cs="Arial"/>
                <w:sz w:val="20"/>
                <w:szCs w:val="20"/>
              </w:rPr>
              <w:t xml:space="preserve">. 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52E82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Thinkers </w:t>
            </w:r>
            <w:r w:rsidR="00152E82">
              <w:rPr>
                <w:rFonts w:ascii="Optima" w:hAnsi="Optima" w:cs="Arial"/>
                <w:sz w:val="20"/>
                <w:szCs w:val="20"/>
              </w:rPr>
              <w:t>so</w:t>
            </w:r>
            <w:r w:rsidR="00032E98">
              <w:rPr>
                <w:rFonts w:ascii="Optima" w:hAnsi="Optima" w:cs="Arial"/>
                <w:sz w:val="20"/>
                <w:szCs w:val="20"/>
              </w:rPr>
              <w:t>lv</w:t>
            </w:r>
            <w:r w:rsidR="00152E82">
              <w:rPr>
                <w:rFonts w:ascii="Optima" w:hAnsi="Optima" w:cs="Arial"/>
                <w:sz w:val="20"/>
                <w:szCs w:val="20"/>
              </w:rPr>
              <w:t>e</w:t>
            </w:r>
            <w:r w:rsidR="00032E98">
              <w:rPr>
                <w:rFonts w:ascii="Optima" w:hAnsi="Optima" w:cs="Arial"/>
                <w:sz w:val="20"/>
                <w:szCs w:val="20"/>
              </w:rPr>
              <w:t xml:space="preserve"> problems, mak</w:t>
            </w:r>
            <w:r w:rsidR="00152E82">
              <w:rPr>
                <w:rFonts w:ascii="Optima" w:hAnsi="Optima" w:cs="Arial"/>
                <w:sz w:val="20"/>
                <w:szCs w:val="20"/>
              </w:rPr>
              <w:t>e</w:t>
            </w:r>
            <w:r w:rsidR="00032E98">
              <w:rPr>
                <w:rFonts w:ascii="Optima" w:hAnsi="Optima" w:cs="Arial"/>
                <w:sz w:val="20"/>
                <w:szCs w:val="20"/>
              </w:rPr>
              <w:t xml:space="preserve"> decisions, and organiz</w:t>
            </w:r>
            <w:r w:rsidR="00152E82">
              <w:rPr>
                <w:rFonts w:ascii="Optima" w:hAnsi="Optima" w:cs="Arial"/>
                <w:sz w:val="20"/>
                <w:szCs w:val="20"/>
              </w:rPr>
              <w:t>e</w:t>
            </w:r>
            <w:r w:rsidR="00032E98">
              <w:rPr>
                <w:rFonts w:ascii="Optima" w:hAnsi="Optima" w:cs="Arial"/>
                <w:sz w:val="20"/>
                <w:szCs w:val="20"/>
              </w:rPr>
              <w:t xml:space="preserve"> tasks.</w:t>
            </w:r>
            <w:r w:rsidR="009808BD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="009808BD" w:rsidRPr="009808BD">
              <w:rPr>
                <w:rFonts w:ascii="Optima" w:hAnsi="Optima" w:cs="Arial"/>
                <w:i/>
                <w:sz w:val="20"/>
                <w:szCs w:val="20"/>
              </w:rPr>
              <w:t>Reading and using data</w:t>
            </w:r>
            <w:r w:rsidR="009808BD">
              <w:rPr>
                <w:rFonts w:ascii="Optima" w:hAnsi="Optima" w:cs="Arial"/>
                <w:sz w:val="20"/>
                <w:szCs w:val="20"/>
              </w:rPr>
              <w:t xml:space="preserve"> is key to these professions.</w:t>
            </w:r>
          </w:p>
          <w:p w14:paraId="01974E85" w14:textId="77777777" w:rsidR="00320638" w:rsidRPr="004579A0" w:rsidRDefault="00320638" w:rsidP="00A34BC5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7BEBFFDF" w14:textId="3A1FA265" w:rsidR="00781455" w:rsidRPr="00DB1A92" w:rsidRDefault="00781455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="00320638"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3F7C1587" w14:textId="77777777" w:rsidR="00280DC3" w:rsidRDefault="000925B1" w:rsidP="00A34BC5">
            <w:pPr>
              <w:rPr>
                <w:rStyle w:val="markedcontent"/>
                <w:rFonts w:ascii="Optima" w:hAnsi="Optima" w:cs="Arial"/>
                <w:sz w:val="20"/>
                <w:szCs w:val="20"/>
              </w:rPr>
            </w:pPr>
            <w:r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5437C0">
              <w:rPr>
                <w:rStyle w:val="markedcontent"/>
                <w:b/>
                <w:sz w:val="20"/>
                <w:szCs w:val="20"/>
              </w:rPr>
              <w:t xml:space="preserve"> </w:t>
            </w:r>
            <w:r w:rsidRPr="005437C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Business career</w:t>
            </w:r>
            <w:r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own, manage, or direct a business. </w:t>
            </w:r>
            <w:r w:rsidR="005437C0">
              <w:rPr>
                <w:rStyle w:val="markedcontent"/>
                <w:rFonts w:ascii="Optima" w:hAnsi="Optima" w:cs="Arial"/>
                <w:sz w:val="20"/>
                <w:szCs w:val="20"/>
              </w:rPr>
              <w:t>You may</w:t>
            </w:r>
            <w:r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keep track of expenses and income</w:t>
            </w:r>
            <w:r w:rsidR="005437C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o</w:t>
            </w:r>
            <w:r w:rsidRPr="000925B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r you might hire and train the workers. </w:t>
            </w:r>
            <w:r w:rsidR="0059722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35788F60" w14:textId="77777777" w:rsidR="009808BD" w:rsidRPr="009808BD" w:rsidRDefault="009808BD" w:rsidP="00A34BC5">
            <w:pPr>
              <w:rPr>
                <w:rFonts w:ascii="Optima" w:eastAsia="Times New Roman" w:hAnsi="Optima"/>
                <w:b/>
                <w:sz w:val="10"/>
                <w:szCs w:val="10"/>
              </w:rPr>
            </w:pPr>
          </w:p>
          <w:p w14:paraId="3AD71684" w14:textId="0EED0229" w:rsidR="00006184" w:rsidRPr="00597221" w:rsidRDefault="000925B1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5437C0">
              <w:rPr>
                <w:rFonts w:ascii="Optima" w:eastAsia="Times New Roman" w:hAnsi="Optima"/>
                <w:b/>
                <w:sz w:val="20"/>
                <w:szCs w:val="20"/>
              </w:rPr>
              <w:t>In a Finance career</w:t>
            </w:r>
            <w:r w:rsidRPr="000925B1">
              <w:rPr>
                <w:rFonts w:ascii="Optima" w:eastAsia="Times New Roman" w:hAnsi="Optima"/>
                <w:sz w:val="20"/>
                <w:szCs w:val="20"/>
              </w:rPr>
              <w:t xml:space="preserve"> you keep track of money. You could keep records</w:t>
            </w:r>
            <w:r w:rsidR="005437C0">
              <w:rPr>
                <w:rFonts w:ascii="Optima" w:eastAsia="Times New Roman" w:hAnsi="Optima"/>
                <w:sz w:val="20"/>
                <w:szCs w:val="20"/>
              </w:rPr>
              <w:t xml:space="preserve">, </w:t>
            </w:r>
            <w:r w:rsidRPr="000925B1">
              <w:rPr>
                <w:rFonts w:ascii="Optima" w:eastAsia="Times New Roman" w:hAnsi="Optima"/>
                <w:sz w:val="20"/>
                <w:szCs w:val="20"/>
              </w:rPr>
              <w:t>help people get loans and save money</w:t>
            </w:r>
            <w:r w:rsidR="005437C0">
              <w:rPr>
                <w:rFonts w:ascii="Optima" w:eastAsia="Times New Roman" w:hAnsi="Optima"/>
                <w:sz w:val="20"/>
                <w:szCs w:val="20"/>
              </w:rPr>
              <w:t>,</w:t>
            </w:r>
            <w:r w:rsidRPr="000925B1">
              <w:rPr>
                <w:rFonts w:ascii="Optima" w:eastAsia="Times New Roman" w:hAnsi="Optima"/>
                <w:sz w:val="20"/>
                <w:szCs w:val="20"/>
              </w:rPr>
              <w:t xml:space="preserve"> or buy insurance. You could run a bank. </w:t>
            </w:r>
          </w:p>
          <w:p w14:paraId="4355C34A" w14:textId="77777777" w:rsidR="004579A0" w:rsidRDefault="004579A0" w:rsidP="00A34BC5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7C3FD5B" w14:textId="6C32EC58" w:rsidR="00BA443B" w:rsidRPr="00597221" w:rsidRDefault="00EE0A7B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skills</w:t>
            </w:r>
            <w:r w:rsidR="00D6068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579A0">
              <w:rPr>
                <w:rFonts w:ascii="Optima" w:hAnsi="Optima" w:cs="Arial"/>
                <w:sz w:val="20"/>
                <w:szCs w:val="20"/>
              </w:rPr>
              <w:t xml:space="preserve">did </w:t>
            </w:r>
            <w:r w:rsidR="004579A0" w:rsidRPr="004579A0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4579A0">
              <w:rPr>
                <w:rFonts w:ascii="Optima" w:hAnsi="Optima" w:cs="Arial"/>
                <w:sz w:val="20"/>
                <w:szCs w:val="20"/>
              </w:rPr>
              <w:t xml:space="preserve"> identify about you?  Which skills </w:t>
            </w:r>
            <w:r>
              <w:rPr>
                <w:rFonts w:ascii="Optima" w:hAnsi="Optima" w:cs="Arial"/>
                <w:sz w:val="20"/>
                <w:szCs w:val="20"/>
              </w:rPr>
              <w:t xml:space="preserve">might you need to improve to be more successful in a Business </w:t>
            </w:r>
            <w:r w:rsidR="00D60688">
              <w:rPr>
                <w:rFonts w:ascii="Optima" w:hAnsi="Optima" w:cs="Arial"/>
                <w:sz w:val="20"/>
                <w:szCs w:val="20"/>
              </w:rPr>
              <w:t>&amp;</w:t>
            </w:r>
            <w:r>
              <w:rPr>
                <w:rFonts w:ascii="Optima" w:hAnsi="Optima" w:cs="Arial"/>
                <w:sz w:val="20"/>
                <w:szCs w:val="20"/>
              </w:rPr>
              <w:t xml:space="preserve"> Finance career? </w:t>
            </w:r>
            <w:r w:rsidR="00D60688">
              <w:rPr>
                <w:rFonts w:ascii="Optima" w:hAnsi="Optima" w:cs="Arial"/>
                <w:sz w:val="20"/>
                <w:szCs w:val="20"/>
              </w:rPr>
              <w:t xml:space="preserve"> Skills are the ability to do something well.</w:t>
            </w:r>
          </w:p>
        </w:tc>
      </w:tr>
      <w:tr w:rsidR="001147A4" w:rsidRPr="00E14FF3" w14:paraId="054AD588" w14:textId="77777777" w:rsidTr="004579A0">
        <w:trPr>
          <w:trHeight w:val="800"/>
        </w:trPr>
        <w:tc>
          <w:tcPr>
            <w:tcW w:w="6930" w:type="dxa"/>
            <w:vAlign w:val="center"/>
          </w:tcPr>
          <w:p w14:paraId="59C163AF" w14:textId="77777777" w:rsidR="009808BD" w:rsidRDefault="00474EBE" w:rsidP="003024FF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2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 xml:space="preserve">What did you learn from the </w:t>
            </w:r>
            <w:r w:rsidR="00820F1F" w:rsidRPr="009808BD">
              <w:rPr>
                <w:rFonts w:ascii="Optima" w:hAnsi="Optima" w:cs="Arial"/>
                <w:i/>
                <w:sz w:val="20"/>
                <w:szCs w:val="20"/>
              </w:rPr>
              <w:t>Personal Financial Adviso</w:t>
            </w:r>
            <w:r w:rsidR="009808BD">
              <w:rPr>
                <w:rFonts w:ascii="Optima" w:hAnsi="Optima" w:cs="Arial"/>
                <w:i/>
                <w:sz w:val="20"/>
                <w:szCs w:val="20"/>
              </w:rPr>
              <w:t>r Caree</w:t>
            </w:r>
            <w:r w:rsidR="00820F1F" w:rsidRPr="009808BD">
              <w:rPr>
                <w:rFonts w:ascii="Optima" w:hAnsi="Optima" w:cs="Arial"/>
                <w:i/>
                <w:sz w:val="20"/>
                <w:szCs w:val="20"/>
              </w:rPr>
              <w:t>r</w:t>
            </w:r>
            <w:r w:rsidR="001C56CA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808BD">
              <w:rPr>
                <w:rFonts w:ascii="Optima" w:hAnsi="Optima" w:cs="Arial"/>
                <w:sz w:val="20"/>
                <w:szCs w:val="20"/>
              </w:rPr>
              <w:t>and the</w:t>
            </w:r>
          </w:p>
          <w:p w14:paraId="341062B6" w14:textId="4A8D5368" w:rsidR="00474EBE" w:rsidRPr="00DB1A92" w:rsidRDefault="009808BD" w:rsidP="003024FF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Business and Management and Administrative Careers </w:t>
            </w:r>
            <w:r w:rsidR="001C56CA">
              <w:rPr>
                <w:rFonts w:ascii="Optima" w:hAnsi="Optima" w:cs="Arial"/>
                <w:sz w:val="20"/>
                <w:szCs w:val="20"/>
              </w:rPr>
              <w:t>video</w:t>
            </w:r>
            <w:r>
              <w:rPr>
                <w:rFonts w:ascii="Optima" w:hAnsi="Optima" w:cs="Arial"/>
                <w:sz w:val="20"/>
                <w:szCs w:val="20"/>
              </w:rPr>
              <w:t>s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73A7BEAD" w14:textId="42DEC784" w:rsidR="00597221" w:rsidRPr="00006184" w:rsidRDefault="001C791A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skills do 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Personal </w:t>
            </w:r>
            <w:r w:rsidR="00BA443B">
              <w:rPr>
                <w:rFonts w:ascii="Optima" w:hAnsi="Optima" w:cs="Arial"/>
                <w:sz w:val="20"/>
                <w:szCs w:val="20"/>
              </w:rPr>
              <w:t>Financ</w:t>
            </w:r>
            <w:r w:rsidR="00320638">
              <w:rPr>
                <w:rFonts w:ascii="Optima" w:hAnsi="Optima" w:cs="Arial"/>
                <w:sz w:val="20"/>
                <w:szCs w:val="20"/>
              </w:rPr>
              <w:t>ial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>
              <w:rPr>
                <w:rFonts w:ascii="Optima" w:hAnsi="Optima" w:cs="Arial"/>
                <w:sz w:val="20"/>
                <w:szCs w:val="20"/>
              </w:rPr>
              <w:t>Advisors</w:t>
            </w:r>
            <w:r w:rsidR="009808BD">
              <w:rPr>
                <w:rFonts w:ascii="Optima" w:hAnsi="Optima" w:cs="Arial"/>
                <w:sz w:val="20"/>
                <w:szCs w:val="20"/>
              </w:rPr>
              <w:t xml:space="preserve"> and Business Management and Administrative careers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>
              <w:rPr>
                <w:rFonts w:ascii="Optima" w:hAnsi="Optima" w:cs="Arial"/>
                <w:sz w:val="20"/>
                <w:szCs w:val="20"/>
              </w:rPr>
              <w:t>need</w:t>
            </w:r>
            <w:r w:rsidR="00BA443B">
              <w:rPr>
                <w:rFonts w:ascii="Optima" w:hAnsi="Optima" w:cs="Arial"/>
                <w:sz w:val="20"/>
                <w:szCs w:val="20"/>
              </w:rPr>
              <w:t>?  Wh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ich of those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skills do you already have?  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What skills might you need to improve </w:t>
            </w:r>
            <w:r w:rsidR="0053181D">
              <w:rPr>
                <w:rFonts w:ascii="Optima" w:hAnsi="Optima" w:cs="Arial"/>
                <w:sz w:val="20"/>
                <w:szCs w:val="20"/>
              </w:rPr>
              <w:t>for a career</w:t>
            </w:r>
            <w:r w:rsidR="006C67B5">
              <w:rPr>
                <w:rFonts w:ascii="Optima" w:hAnsi="Optima" w:cs="Arial"/>
                <w:sz w:val="20"/>
                <w:szCs w:val="20"/>
              </w:rPr>
              <w:t xml:space="preserve"> i</w:t>
            </w:r>
            <w:r w:rsidR="0053181D">
              <w:rPr>
                <w:rFonts w:ascii="Optima" w:hAnsi="Optima" w:cs="Arial"/>
                <w:sz w:val="20"/>
                <w:szCs w:val="20"/>
              </w:rPr>
              <w:t xml:space="preserve">n </w:t>
            </w:r>
            <w:r>
              <w:rPr>
                <w:rFonts w:ascii="Optima" w:hAnsi="Optima" w:cs="Arial"/>
                <w:sz w:val="20"/>
                <w:szCs w:val="20"/>
              </w:rPr>
              <w:t>B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usiness </w:t>
            </w:r>
            <w:r w:rsidR="007C5E90"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>
              <w:rPr>
                <w:rFonts w:ascii="Optima" w:hAnsi="Optima" w:cs="Arial"/>
                <w:sz w:val="20"/>
                <w:szCs w:val="20"/>
              </w:rPr>
              <w:t>F</w:t>
            </w:r>
            <w:r w:rsidR="00233095">
              <w:rPr>
                <w:rFonts w:ascii="Optima" w:hAnsi="Optima" w:cs="Arial"/>
                <w:sz w:val="20"/>
                <w:szCs w:val="20"/>
              </w:rPr>
              <w:t>inance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1147A4" w:rsidRPr="00E14FF3" w14:paraId="5DDB982D" w14:textId="77777777" w:rsidTr="00280DC3">
        <w:trPr>
          <w:trHeight w:val="863"/>
        </w:trPr>
        <w:tc>
          <w:tcPr>
            <w:tcW w:w="6930" w:type="dxa"/>
            <w:vAlign w:val="center"/>
          </w:tcPr>
          <w:p w14:paraId="42B16C86" w14:textId="77777777" w:rsidR="009808BD" w:rsidRDefault="00474EBE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 xml:space="preserve">Do you know someone who works in the Business </w:t>
            </w:r>
            <w:r w:rsidR="009808BD">
              <w:rPr>
                <w:rFonts w:ascii="Optima" w:hAnsi="Optima" w:cs="Arial"/>
                <w:sz w:val="20"/>
                <w:szCs w:val="20"/>
              </w:rPr>
              <w:t>&amp;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>Finance industry</w:t>
            </w:r>
            <w:r w:rsidR="00820F1F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7AC0BFA0" w14:textId="77777777" w:rsidR="009808BD" w:rsidRDefault="009808BD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820F1F">
              <w:rPr>
                <w:rFonts w:ascii="Optima" w:hAnsi="Optima" w:cs="Arial"/>
                <w:sz w:val="20"/>
                <w:szCs w:val="20"/>
              </w:rPr>
              <w:t>such as an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E4977">
              <w:rPr>
                <w:rFonts w:ascii="Optima" w:hAnsi="Optima" w:cs="Arial"/>
                <w:sz w:val="20"/>
                <w:szCs w:val="20"/>
              </w:rPr>
              <w:t>A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ccountant,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E4977">
              <w:rPr>
                <w:rFonts w:ascii="Optima" w:hAnsi="Optima" w:cs="Arial"/>
                <w:sz w:val="20"/>
                <w:szCs w:val="20"/>
              </w:rPr>
              <w:t>B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 xml:space="preserve">anker, </w:t>
            </w:r>
            <w:r w:rsidR="007C5E90">
              <w:rPr>
                <w:rFonts w:ascii="Optima" w:hAnsi="Optima" w:cs="Arial"/>
                <w:sz w:val="20"/>
                <w:szCs w:val="20"/>
              </w:rPr>
              <w:t xml:space="preserve">Bank Teller, </w:t>
            </w:r>
            <w:r>
              <w:rPr>
                <w:rFonts w:ascii="Optima" w:hAnsi="Optima" w:cs="Arial"/>
                <w:sz w:val="20"/>
                <w:szCs w:val="20"/>
              </w:rPr>
              <w:t xml:space="preserve">Data Analyst, Event </w:t>
            </w:r>
          </w:p>
          <w:p w14:paraId="11D6DA92" w14:textId="05550A80" w:rsidR="00BA09F7" w:rsidRPr="00DB1A92" w:rsidRDefault="009808BD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Planner, </w:t>
            </w:r>
            <w:r w:rsidR="00FE4977">
              <w:rPr>
                <w:rFonts w:ascii="Optima" w:hAnsi="Optima" w:cs="Arial"/>
                <w:sz w:val="20"/>
                <w:szCs w:val="20"/>
              </w:rPr>
              <w:t>F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 xml:space="preserve">inancial </w:t>
            </w:r>
            <w:r w:rsidR="00FE4977">
              <w:rPr>
                <w:rFonts w:ascii="Optima" w:hAnsi="Optima" w:cs="Arial"/>
                <w:sz w:val="20"/>
                <w:szCs w:val="20"/>
              </w:rPr>
              <w:t>P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 xml:space="preserve">lanner, </w:t>
            </w:r>
            <w:r w:rsidR="00FE4977">
              <w:rPr>
                <w:rFonts w:ascii="Optima" w:hAnsi="Optima" w:cs="Arial"/>
                <w:sz w:val="20"/>
                <w:szCs w:val="20"/>
              </w:rPr>
              <w:t>I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nsurance</w:t>
            </w:r>
            <w:r w:rsidR="00FE4977">
              <w:rPr>
                <w:rFonts w:ascii="Optima" w:hAnsi="Optima" w:cs="Arial"/>
                <w:sz w:val="20"/>
                <w:szCs w:val="20"/>
              </w:rPr>
              <w:t xml:space="preserve"> Clerk</w:t>
            </w:r>
            <w:r w:rsidR="00280DC3">
              <w:rPr>
                <w:rFonts w:ascii="Optima" w:hAnsi="Optima" w:cs="Arial"/>
                <w:sz w:val="20"/>
                <w:szCs w:val="20"/>
              </w:rPr>
              <w:t>,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E4977">
              <w:rPr>
                <w:rFonts w:ascii="Optima" w:hAnsi="Optima" w:cs="Arial"/>
                <w:sz w:val="20"/>
                <w:szCs w:val="20"/>
              </w:rPr>
              <w:t>L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 xml:space="preserve">oan </w:t>
            </w:r>
            <w:r w:rsidR="00FE4977">
              <w:rPr>
                <w:rFonts w:ascii="Optima" w:hAnsi="Optima" w:cs="Arial"/>
                <w:sz w:val="20"/>
                <w:szCs w:val="20"/>
              </w:rPr>
              <w:t>O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fficer</w:t>
            </w:r>
            <w:r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etc.</w:t>
            </w:r>
            <w:r w:rsidR="00820F1F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79AA8322" w14:textId="6E789442" w:rsidR="00006184" w:rsidRDefault="00233095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hat do </w:t>
            </w:r>
            <w:r w:rsidR="00EE0A7B">
              <w:rPr>
                <w:rFonts w:ascii="Optima" w:hAnsi="Optima" w:cs="Arial"/>
                <w:sz w:val="20"/>
                <w:szCs w:val="20"/>
              </w:rPr>
              <w:t>they do at work</w:t>
            </w:r>
            <w:r w:rsidR="00BA443B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57F6D18A" w14:textId="77777777" w:rsidR="00CA678F" w:rsidRPr="009808BD" w:rsidRDefault="00CA678F" w:rsidP="00A34BC5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7A8BBCEC" w14:textId="0D220396" w:rsidR="00CA678F" w:rsidRPr="00006184" w:rsidRDefault="004B7B7B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high school courses would help you </w:t>
            </w:r>
            <w:r w:rsidR="009808BD">
              <w:rPr>
                <w:rFonts w:ascii="Optima" w:hAnsi="Optima" w:cs="Arial"/>
                <w:sz w:val="20"/>
                <w:szCs w:val="20"/>
              </w:rPr>
              <w:t xml:space="preserve">get </w:t>
            </w:r>
            <w:r w:rsidR="007C5E90">
              <w:rPr>
                <w:rFonts w:ascii="Optima" w:hAnsi="Optima" w:cs="Arial"/>
                <w:sz w:val="20"/>
                <w:szCs w:val="20"/>
              </w:rPr>
              <w:t>start</w:t>
            </w:r>
            <w:r w:rsidR="009808BD">
              <w:rPr>
                <w:rFonts w:ascii="Optima" w:hAnsi="Optima" w:cs="Arial"/>
                <w:sz w:val="20"/>
                <w:szCs w:val="20"/>
              </w:rPr>
              <w:t>ed in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a Business </w:t>
            </w:r>
            <w:r w:rsidR="007C5E90">
              <w:rPr>
                <w:rFonts w:ascii="Optima" w:hAnsi="Optima" w:cs="Arial"/>
                <w:sz w:val="20"/>
                <w:szCs w:val="20"/>
              </w:rPr>
              <w:t>&amp;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 Finance Career?</w:t>
            </w:r>
          </w:p>
        </w:tc>
      </w:tr>
      <w:tr w:rsidR="002F62C8" w:rsidRPr="00E14FF3" w14:paraId="520BC293" w14:textId="77777777" w:rsidTr="00280DC3">
        <w:trPr>
          <w:trHeight w:val="1268"/>
        </w:trPr>
        <w:tc>
          <w:tcPr>
            <w:tcW w:w="6930" w:type="dxa"/>
            <w:vAlign w:val="center"/>
          </w:tcPr>
          <w:p w14:paraId="54B8A00C" w14:textId="64C4A71A" w:rsidR="002F62C8" w:rsidRPr="00DB1A92" w:rsidRDefault="002F62C8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Q4. 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>Wh</w:t>
            </w:r>
            <w:r w:rsidR="00233095">
              <w:rPr>
                <w:rFonts w:ascii="Optima" w:hAnsi="Optima" w:cs="Arial"/>
                <w:sz w:val="20"/>
                <w:szCs w:val="20"/>
              </w:rPr>
              <w:t>at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 Business </w:t>
            </w:r>
            <w:r w:rsidR="007C5E90"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Finance </w:t>
            </w:r>
            <w:r w:rsidR="00233095">
              <w:rPr>
                <w:rFonts w:ascii="Optima" w:hAnsi="Optima" w:cs="Arial"/>
                <w:sz w:val="20"/>
                <w:szCs w:val="20"/>
              </w:rPr>
              <w:t>employers are i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0674C285" w14:textId="141F3403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 w:rsidRPr="00233095">
              <w:rPr>
                <w:rFonts w:ascii="Optima" w:hAnsi="Optima" w:cs="Arial"/>
                <w:i/>
                <w:sz w:val="20"/>
                <w:szCs w:val="20"/>
              </w:rPr>
              <w:t>Joliet Bank and Trust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 is </w:t>
            </w:r>
            <w:r>
              <w:rPr>
                <w:rFonts w:ascii="Optima" w:hAnsi="Optima" w:cs="Arial"/>
                <w:sz w:val="20"/>
                <w:szCs w:val="20"/>
              </w:rPr>
              <w:t>one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Business </w:t>
            </w:r>
            <w:r w:rsidR="007C5E90">
              <w:rPr>
                <w:rFonts w:ascii="Optima" w:hAnsi="Optima" w:cs="Arial"/>
                <w:sz w:val="20"/>
                <w:szCs w:val="20"/>
              </w:rPr>
              <w:t>&amp;</w:t>
            </w:r>
            <w:r w:rsidR="00820F1F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Finance 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 w:rsidR="001C56CA">
              <w:rPr>
                <w:rFonts w:ascii="Optima" w:hAnsi="Optima" w:cs="Arial"/>
                <w:sz w:val="20"/>
                <w:szCs w:val="20"/>
              </w:rPr>
              <w:t>Can you l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ist </w:t>
            </w:r>
            <w:r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1C56CA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485709E2" w14:textId="77777777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4E230B54" w14:textId="77777777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49E0D9AE" w14:textId="31766265" w:rsidR="002F62C8" w:rsidRPr="00006184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12857151" w14:textId="3405AFA8" w:rsidR="0097057C" w:rsidRPr="00F33CEA" w:rsidRDefault="0097057C">
      <w:pPr>
        <w:rPr>
          <w:rFonts w:ascii="Optima" w:hAnsi="Optima" w:cs="Arial"/>
          <w:sz w:val="18"/>
          <w:szCs w:val="18"/>
        </w:rPr>
      </w:pPr>
    </w:p>
    <w:sectPr w:rsidR="0097057C" w:rsidRPr="00F33CEA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B74F" w14:textId="77777777" w:rsidR="00D81C23" w:rsidRDefault="00D81C23" w:rsidP="001147A4">
      <w:r>
        <w:separator/>
      </w:r>
    </w:p>
  </w:endnote>
  <w:endnote w:type="continuationSeparator" w:id="0">
    <w:p w14:paraId="2B783380" w14:textId="77777777" w:rsidR="00D81C23" w:rsidRDefault="00D81C23" w:rsidP="001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863" w14:textId="6198BF7B" w:rsidR="00E14FF3" w:rsidRPr="00EF6FF9" w:rsidRDefault="00EF322C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 w:rsidR="00340A86">
      <w:rPr>
        <w:rFonts w:ascii="Optima" w:hAnsi="Optima"/>
        <w:color w:val="7030A0"/>
        <w:sz w:val="20"/>
        <w:szCs w:val="20"/>
      </w:rPr>
      <w:t>__________________________________________</w:t>
    </w:r>
  </w:p>
  <w:p w14:paraId="2F129E18" w14:textId="1F0BB40D" w:rsidR="00E14FF3" w:rsidRPr="001147A4" w:rsidRDefault="00472C04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</w:t>
    </w:r>
    <w:r w:rsidR="00340A86">
      <w:rPr>
        <w:rFonts w:ascii="Optima" w:hAnsi="Optima"/>
        <w:i/>
        <w:color w:val="7030A0"/>
        <w:sz w:val="18"/>
        <w:szCs w:val="18"/>
      </w:rPr>
      <w:t>Career Exploration Activity</w:t>
    </w:r>
    <w:r w:rsidR="00040740">
      <w:rPr>
        <w:rFonts w:ascii="Optima" w:hAnsi="Optima"/>
        <w:i/>
        <w:color w:val="7030A0"/>
        <w:sz w:val="18"/>
        <w:szCs w:val="18"/>
      </w:rPr>
      <w:t xml:space="preserve"> Format </w:t>
    </w:r>
    <w:r w:rsidR="001147A4" w:rsidRPr="001147A4">
      <w:rPr>
        <w:rFonts w:ascii="Optima" w:hAnsi="Optima"/>
        <w:i/>
        <w:color w:val="7030A0"/>
        <w:sz w:val="18"/>
        <w:szCs w:val="18"/>
      </w:rPr>
      <w:t>•</w:t>
    </w:r>
    <w:r w:rsidR="00EF5E65">
      <w:rPr>
        <w:rFonts w:ascii="Optima" w:hAnsi="Optima"/>
        <w:i/>
        <w:color w:val="7030A0"/>
        <w:sz w:val="18"/>
        <w:szCs w:val="18"/>
      </w:rPr>
      <w:t xml:space="preserve"> </w:t>
    </w:r>
    <w:r w:rsidR="00340A86">
      <w:rPr>
        <w:rFonts w:ascii="Optima" w:hAnsi="Optima"/>
        <w:i/>
        <w:color w:val="7030A0"/>
        <w:sz w:val="18"/>
        <w:szCs w:val="18"/>
      </w:rPr>
      <w:t>Joliet Township and Lincoln-Way High School Districts</w:t>
    </w:r>
    <w:r w:rsidR="00EF5E65">
      <w:rPr>
        <w:rFonts w:ascii="Optima" w:hAnsi="Optima"/>
        <w:i/>
        <w:color w:val="7030A0"/>
        <w:sz w:val="18"/>
        <w:szCs w:val="18"/>
      </w:rPr>
      <w:t xml:space="preserve"> • </w:t>
    </w:r>
    <w:r w:rsidR="001147A4"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 w:rsidR="00340A86">
      <w:rPr>
        <w:rFonts w:ascii="Optima" w:hAnsi="Optima"/>
        <w:i/>
        <w:color w:val="7030A0"/>
        <w:sz w:val="18"/>
        <w:szCs w:val="18"/>
      </w:rPr>
      <w:t>Dec</w:t>
    </w:r>
    <w:r w:rsidR="001147A4"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7DDD" w14:textId="77777777" w:rsidR="00D81C23" w:rsidRDefault="00D81C23" w:rsidP="001147A4">
      <w:r>
        <w:separator/>
      </w:r>
    </w:p>
  </w:footnote>
  <w:footnote w:type="continuationSeparator" w:id="0">
    <w:p w14:paraId="05B29F29" w14:textId="77777777" w:rsidR="00D81C23" w:rsidRDefault="00D81C23" w:rsidP="0011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B23" w14:textId="78094229" w:rsidR="00E14FF3" w:rsidRPr="00EF6FF9" w:rsidRDefault="008911BC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</w:t>
    </w:r>
    <w:r w:rsidR="00340A86">
      <w:rPr>
        <w:rFonts w:ascii="Optima" w:hAnsi="Optima"/>
        <w:color w:val="7030A0"/>
      </w:rPr>
      <w:t xml:space="preserve"> Career Exploration</w:t>
    </w:r>
    <w:r w:rsidR="002525A3">
      <w:rPr>
        <w:rFonts w:ascii="Optima" w:hAnsi="Optima"/>
        <w:color w:val="7030A0"/>
      </w:rPr>
      <w:t xml:space="preserve"> </w:t>
    </w:r>
    <w:r w:rsidR="00CA678F">
      <w:rPr>
        <w:rFonts w:ascii="Optima" w:hAnsi="Optima"/>
        <w:color w:val="7030A0"/>
      </w:rPr>
      <w:t xml:space="preserve">DISCUSSION </w:t>
    </w:r>
    <w:r w:rsidR="001147A4">
      <w:rPr>
        <w:rFonts w:ascii="Optima" w:hAnsi="Optima"/>
        <w:color w:val="7030A0"/>
      </w:rPr>
      <w:t>ACTIVITY</w:t>
    </w:r>
  </w:p>
  <w:p w14:paraId="36108A84" w14:textId="41E54B8E" w:rsidR="00E14FF3" w:rsidRPr="00EF6FF9" w:rsidRDefault="00EF322C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 w:rsidR="00340A86"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A4"/>
    <w:rsid w:val="00006184"/>
    <w:rsid w:val="00012C41"/>
    <w:rsid w:val="00032E98"/>
    <w:rsid w:val="00040740"/>
    <w:rsid w:val="000925B1"/>
    <w:rsid w:val="000C0A6B"/>
    <w:rsid w:val="000D30D8"/>
    <w:rsid w:val="000E6F91"/>
    <w:rsid w:val="001147A4"/>
    <w:rsid w:val="0012701D"/>
    <w:rsid w:val="00150E7D"/>
    <w:rsid w:val="00152E82"/>
    <w:rsid w:val="001A3BBC"/>
    <w:rsid w:val="001B4A76"/>
    <w:rsid w:val="001C56CA"/>
    <w:rsid w:val="001C791A"/>
    <w:rsid w:val="002237A1"/>
    <w:rsid w:val="00233095"/>
    <w:rsid w:val="00237BC2"/>
    <w:rsid w:val="00242B74"/>
    <w:rsid w:val="002525A3"/>
    <w:rsid w:val="00261A08"/>
    <w:rsid w:val="00280DC3"/>
    <w:rsid w:val="002A6139"/>
    <w:rsid w:val="002A71C7"/>
    <w:rsid w:val="002B29C7"/>
    <w:rsid w:val="002C62E3"/>
    <w:rsid w:val="002D1DCC"/>
    <w:rsid w:val="002F62C8"/>
    <w:rsid w:val="003024FF"/>
    <w:rsid w:val="00315DAC"/>
    <w:rsid w:val="00320638"/>
    <w:rsid w:val="003338AC"/>
    <w:rsid w:val="00340A86"/>
    <w:rsid w:val="003448C5"/>
    <w:rsid w:val="00353546"/>
    <w:rsid w:val="003C44D9"/>
    <w:rsid w:val="003F55FE"/>
    <w:rsid w:val="003F7A4C"/>
    <w:rsid w:val="0040730C"/>
    <w:rsid w:val="00436E8D"/>
    <w:rsid w:val="004579A0"/>
    <w:rsid w:val="00465FB5"/>
    <w:rsid w:val="00472C04"/>
    <w:rsid w:val="00474EBE"/>
    <w:rsid w:val="00495B1F"/>
    <w:rsid w:val="004962DC"/>
    <w:rsid w:val="004968F8"/>
    <w:rsid w:val="004A7972"/>
    <w:rsid w:val="004B7B7B"/>
    <w:rsid w:val="00513650"/>
    <w:rsid w:val="0053181D"/>
    <w:rsid w:val="00537EA1"/>
    <w:rsid w:val="005437C0"/>
    <w:rsid w:val="005474D2"/>
    <w:rsid w:val="00565A86"/>
    <w:rsid w:val="00570CBB"/>
    <w:rsid w:val="00572A79"/>
    <w:rsid w:val="00597221"/>
    <w:rsid w:val="005A11BA"/>
    <w:rsid w:val="00606829"/>
    <w:rsid w:val="00632EA4"/>
    <w:rsid w:val="0063364F"/>
    <w:rsid w:val="006611A0"/>
    <w:rsid w:val="00671EDD"/>
    <w:rsid w:val="006C67B5"/>
    <w:rsid w:val="00743F0D"/>
    <w:rsid w:val="007652CD"/>
    <w:rsid w:val="00781455"/>
    <w:rsid w:val="007C5E90"/>
    <w:rsid w:val="007C7546"/>
    <w:rsid w:val="0080422B"/>
    <w:rsid w:val="00820F1F"/>
    <w:rsid w:val="0086718A"/>
    <w:rsid w:val="008911BC"/>
    <w:rsid w:val="008B0878"/>
    <w:rsid w:val="008C0163"/>
    <w:rsid w:val="008C454E"/>
    <w:rsid w:val="00950A04"/>
    <w:rsid w:val="0097057C"/>
    <w:rsid w:val="009808BD"/>
    <w:rsid w:val="009E6384"/>
    <w:rsid w:val="00A11011"/>
    <w:rsid w:val="00A265AF"/>
    <w:rsid w:val="00A34BC5"/>
    <w:rsid w:val="00AD2A7A"/>
    <w:rsid w:val="00AD379C"/>
    <w:rsid w:val="00B07569"/>
    <w:rsid w:val="00B26C6E"/>
    <w:rsid w:val="00B3798B"/>
    <w:rsid w:val="00B4548F"/>
    <w:rsid w:val="00BA09F7"/>
    <w:rsid w:val="00BA443B"/>
    <w:rsid w:val="00BE46AF"/>
    <w:rsid w:val="00C43D9F"/>
    <w:rsid w:val="00C6267D"/>
    <w:rsid w:val="00C730CA"/>
    <w:rsid w:val="00CA3058"/>
    <w:rsid w:val="00CA51F1"/>
    <w:rsid w:val="00CA678F"/>
    <w:rsid w:val="00D444DE"/>
    <w:rsid w:val="00D5631C"/>
    <w:rsid w:val="00D60688"/>
    <w:rsid w:val="00D60AF4"/>
    <w:rsid w:val="00D81C23"/>
    <w:rsid w:val="00D97DB5"/>
    <w:rsid w:val="00DB1A92"/>
    <w:rsid w:val="00E237D8"/>
    <w:rsid w:val="00E41CEC"/>
    <w:rsid w:val="00E66C4F"/>
    <w:rsid w:val="00E92228"/>
    <w:rsid w:val="00EB6ABB"/>
    <w:rsid w:val="00EE0A7B"/>
    <w:rsid w:val="00EF322C"/>
    <w:rsid w:val="00EF5E65"/>
    <w:rsid w:val="00EF6ED0"/>
    <w:rsid w:val="00F17A73"/>
    <w:rsid w:val="00F33CEA"/>
    <w:rsid w:val="00F36009"/>
    <w:rsid w:val="00F52E3E"/>
    <w:rsid w:val="00F655D0"/>
    <w:rsid w:val="00F92AD5"/>
    <w:rsid w:val="00FC2B1B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143B"/>
  <w15:chartTrackingRefBased/>
  <w15:docId w15:val="{F42C69F5-4333-7B49-B203-81BC722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A4"/>
    <w:rPr>
      <w:rFonts w:ascii="Spranq eco sans" w:eastAsiaTheme="minorEastAsia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A4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4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A4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A4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07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A3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0925B1"/>
  </w:style>
  <w:style w:type="character" w:styleId="FollowedHyperlink">
    <w:name w:val="FollowedHyperlink"/>
    <w:basedOn w:val="DefaultParagraphFont"/>
    <w:uiPriority w:val="99"/>
    <w:semiHidden/>
    <w:unhideWhenUsed/>
    <w:rsid w:val="002F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qgZBsjW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2022-01-14T21:50:00Z</cp:lastPrinted>
  <dcterms:created xsi:type="dcterms:W3CDTF">2022-02-08T19:42:00Z</dcterms:created>
  <dcterms:modified xsi:type="dcterms:W3CDTF">2022-02-08T19:42:00Z</dcterms:modified>
</cp:coreProperties>
</file>